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0"/>
        <w:jc w:val="center"/>
        <w:spacing w:before="0" w:after="280"/>
        <w:rPr>
          <w:b/>
        </w:rPr>
      </w:pPr>
      <w:r>
        <w:rPr>
          <w:b/>
        </w:rPr>
        <w:t xml:space="preserve">Политика конфиденциальности</w:t>
      </w:r>
      <w:r/>
    </w:p>
    <w:p>
      <w:pPr>
        <w:pStyle w:val="900"/>
        <w:jc w:val="both"/>
      </w:pPr>
      <w:r>
        <w:t xml:space="preserve">Настоящая Политика конфиденциальности персональных данных (далее – Политика конфиденциальности) действует в отношении всей информации</w:t>
      </w:r>
      <w:r>
        <w:t xml:space="preserve">, которую юридическое лицо ООО «Кропс Групп» ИНН: 7719869635 , ОГРН: 1147746127627 (далее – организация или Оператор),  расположенный на доменном имени https://www.crops.ru, может получить о Пользователе во время использования сайта, программ и продуктов. </w:t>
      </w:r>
      <w:r/>
    </w:p>
    <w:p>
      <w:pPr>
        <w:pStyle w:val="900"/>
        <w:jc w:val="center"/>
        <w:spacing w:before="0" w:after="0"/>
        <w:rPr>
          <w:b/>
        </w:rPr>
      </w:pPr>
      <w:r>
        <w:rPr>
          <w:b/>
        </w:rPr>
        <w:t xml:space="preserve">1. ОПРЕДЕЛЕНИЕ ТЕРМИНОВ</w:t>
      </w:r>
      <w:r/>
    </w:p>
    <w:p>
      <w:pPr>
        <w:pStyle w:val="900"/>
        <w:numPr>
          <w:ilvl w:val="1"/>
          <w:numId w:val="10"/>
        </w:numPr>
        <w:jc w:val="both"/>
        <w:spacing w:before="0" w:after="0"/>
      </w:pPr>
      <w:r>
        <w:t xml:space="preserve">В настоящей Политике конфиденциальности используются следующие термины:</w:t>
      </w:r>
      <w:r/>
    </w:p>
    <w:p>
      <w:pPr>
        <w:pStyle w:val="900"/>
        <w:numPr>
          <w:ilvl w:val="2"/>
          <w:numId w:val="13"/>
        </w:numPr>
        <w:ind w:left="0" w:firstLine="0"/>
        <w:jc w:val="both"/>
        <w:spacing w:before="0" w:after="0"/>
      </w:pPr>
      <w:r>
        <w:t xml:space="preserve">Веб-сайт или 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w:history="1">
        <w:r>
          <w:rPr>
            <w:rStyle w:val="890"/>
          </w:rPr>
          <w:t xml:space="preserve">https://www.crops.ru</w:t>
        </w:r>
      </w:hyperlink>
      <w:r>
        <w:t xml:space="preserve">; </w:t>
      </w:r>
      <w:r/>
    </w:p>
    <w:p>
      <w:pPr>
        <w:pStyle w:val="900"/>
        <w:numPr>
          <w:ilvl w:val="2"/>
          <w:numId w:val="13"/>
        </w:numPr>
        <w:ind w:left="0" w:firstLine="0"/>
        <w:jc w:val="both"/>
        <w:spacing w:before="0" w:after="0"/>
      </w:pPr>
      <w:r>
        <w:t xml:space="preserve">«Администрация сайта (далее – Администрация сайта)» – уполномоченные сотрудники на управления сайтом, действующие от име</w:t>
      </w:r>
      <w:r>
        <w:t xml:space="preserve">ни ООО «Кропс Групп»,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r/>
    </w:p>
    <w:p>
      <w:pPr>
        <w:pStyle w:val="900"/>
        <w:numPr>
          <w:ilvl w:val="2"/>
          <w:numId w:val="13"/>
        </w:numPr>
        <w:ind w:left="0" w:firstLine="0"/>
        <w:jc w:val="both"/>
        <w:spacing w:before="0" w:after="0"/>
      </w:pPr>
      <w:r>
        <w:t xml:space="preserve">«Пользователь сайта  (далее Пользователь)» – лицо, имеющее доступ к Сайту, посредством сети Интернет и использующее Сайт организации (любой посетитель веб-сайта </w:t>
      </w:r>
      <w:hyperlink w:history="1">
        <w:r>
          <w:rPr>
            <w:rStyle w:val="890"/>
          </w:rPr>
          <w:t xml:space="preserve">https://www.crops.ru</w:t>
        </w:r>
      </w:hyperlink>
      <w:r>
        <w:t xml:space="preserve">);. </w:t>
      </w:r>
      <w:r/>
    </w:p>
    <w:p>
      <w:pPr>
        <w:pStyle w:val="900"/>
        <w:numPr>
          <w:ilvl w:val="2"/>
          <w:numId w:val="13"/>
        </w:numPr>
        <w:ind w:left="0" w:firstLine="0"/>
        <w:jc w:val="both"/>
        <w:spacing w:before="0" w:after="0"/>
      </w:pPr>
      <w:r>
        <w:t xml:space="preserve">«Персональные данные» - любая информация, относящаяся к прямо или косвенно определенному или определяемому Пользователю веб-сайта </w:t>
      </w:r>
      <w:hyperlink w:history="1">
        <w:r>
          <w:rPr>
            <w:rStyle w:val="890"/>
          </w:rPr>
          <w:t xml:space="preserve">https://www.crops.ru</w:t>
        </w:r>
      </w:hyperlink>
      <w:r>
        <w:t xml:space="preserve">  (физическому лицу (субъекту персональных данных)).</w:t>
      </w:r>
      <w:r/>
    </w:p>
    <w:p>
      <w:pPr>
        <w:pStyle w:val="900"/>
        <w:numPr>
          <w:ilvl w:val="2"/>
          <w:numId w:val="13"/>
        </w:numPr>
        <w:ind w:left="0" w:firstLine="0"/>
        <w:jc w:val="both"/>
        <w:spacing w:before="0" w:after="0"/>
      </w:pPr>
      <w:r>
        <w:rPr>
          <w:rFonts w:eastAsia="Times New Roman"/>
        </w:rPr>
        <w:t xml:space="preserve"> </w:t>
      </w:r>
      <w:r>
        <w:t xml:space="preserve">«Кон</w:t>
      </w:r>
      <w:r>
        <w:t xml:space="preserve">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r/>
    </w:p>
    <w:p>
      <w:pPr>
        <w:pStyle w:val="900"/>
        <w:numPr>
          <w:ilvl w:val="2"/>
          <w:numId w:val="13"/>
        </w:numPr>
        <w:ind w:left="0" w:firstLine="0"/>
        <w:jc w:val="both"/>
        <w:spacing w:before="0" w:after="0"/>
      </w:pPr>
      <w:r>
        <w:rPr>
          <w:rFonts w:eastAsia="Times New Roman"/>
        </w:rPr>
        <w:t xml:space="preserve"> </w:t>
      </w:r>
      <w:r>
        <w:t xml:space="preserve">«Cookies»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r/>
    </w:p>
    <w:p>
      <w:pPr>
        <w:pStyle w:val="900"/>
        <w:numPr>
          <w:ilvl w:val="2"/>
          <w:numId w:val="13"/>
        </w:numPr>
        <w:ind w:left="0" w:firstLine="0"/>
        <w:jc w:val="both"/>
        <w:spacing w:before="0" w:after="0"/>
      </w:pPr>
      <w:r>
        <w:t xml:space="preserve">«IP-адрес» — уникальный сетевой адрес узла в компьютерной сети, построенной по протоколу IP.</w:t>
      </w:r>
      <w:r/>
    </w:p>
    <w:p>
      <w:pPr>
        <w:pStyle w:val="900"/>
        <w:numPr>
          <w:ilvl w:val="2"/>
          <w:numId w:val="13"/>
        </w:numPr>
        <w:ind w:left="0" w:firstLine="0"/>
        <w:jc w:val="both"/>
        <w:spacing w:before="0" w:after="0"/>
      </w:pPr>
      <w: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w:t>
      </w:r>
      <w:r>
        <w:t xml:space="preserve">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p>
    <w:p>
      <w:pPr>
        <w:pStyle w:val="900"/>
        <w:numPr>
          <w:ilvl w:val="2"/>
          <w:numId w:val="13"/>
        </w:numPr>
        <w:ind w:left="0" w:firstLine="0"/>
        <w:jc w:val="both"/>
        <w:spacing w:before="0" w:after="0"/>
      </w:pPr>
      <w:r>
        <w:rPr>
          <w:rFonts w:eastAsia="Times New Roman"/>
        </w:rPr>
        <w:t xml:space="preserve"> </w:t>
      </w:r>
      <w:r>
        <w:t xml:space="preserve">«Автоматизированная обработка персональных данных» – обработка персональных данных с помощью средств вычислительной техники; </w:t>
      </w:r>
      <w:r/>
    </w:p>
    <w:p>
      <w:pPr>
        <w:pStyle w:val="900"/>
        <w:numPr>
          <w:ilvl w:val="2"/>
          <w:numId w:val="13"/>
        </w:numPr>
        <w:ind w:left="0" w:firstLine="0"/>
        <w:jc w:val="both"/>
        <w:spacing w:before="0" w:after="0"/>
      </w:pPr>
      <w: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r/>
    </w:p>
    <w:p>
      <w:pPr>
        <w:pStyle w:val="900"/>
        <w:numPr>
          <w:ilvl w:val="2"/>
          <w:numId w:val="13"/>
        </w:numPr>
        <w:ind w:left="0" w:firstLine="0"/>
        <w:jc w:val="both"/>
        <w:spacing w:before="0" w:after="0"/>
      </w:pPr>
      <w:r>
        <w:rPr>
          <w:rFonts w:eastAsia="Times New Roman"/>
        </w:rPr>
        <w:t xml:space="preserve"> </w:t>
      </w:r>
      <w: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r/>
    </w:p>
    <w:p>
      <w:pPr>
        <w:pStyle w:val="900"/>
        <w:numPr>
          <w:ilvl w:val="2"/>
          <w:numId w:val="13"/>
        </w:numPr>
        <w:ind w:left="0" w:firstLine="0"/>
        <w:jc w:val="both"/>
        <w:spacing w:before="0" w:after="0"/>
      </w:pPr>
      <w:r>
        <w:t xml:space="preserve">«Обезличивание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w:t>
      </w:r>
      <w:r/>
    </w:p>
    <w:p>
      <w:pPr>
        <w:pStyle w:val="900"/>
        <w:numPr>
          <w:ilvl w:val="2"/>
          <w:numId w:val="13"/>
        </w:numPr>
        <w:ind w:left="0" w:firstLine="0"/>
        <w:jc w:val="both"/>
        <w:spacing w:before="0" w:after="0"/>
      </w:pPr>
      <w: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r/>
    </w:p>
    <w:p>
      <w:pPr>
        <w:pStyle w:val="900"/>
        <w:numPr>
          <w:ilvl w:val="2"/>
          <w:numId w:val="13"/>
        </w:numPr>
        <w:ind w:left="0" w:firstLine="0"/>
        <w:jc w:val="both"/>
        <w:spacing w:before="0" w:after="0"/>
      </w:pPr>
      <w:r>
        <w:t xml:space="preserve">«Распространение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w:t>
      </w:r>
      <w:r>
        <w:t xml:space="preserve">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r/>
    </w:p>
    <w:p>
      <w:pPr>
        <w:pStyle w:val="900"/>
        <w:numPr>
          <w:ilvl w:val="2"/>
          <w:numId w:val="13"/>
        </w:numPr>
        <w:ind w:left="0" w:firstLine="0"/>
        <w:jc w:val="both"/>
        <w:spacing w:before="0" w:after="0"/>
      </w:pPr>
      <w:r>
        <w:t xml:space="preserve">«Уничтожение персональных данных» – любые действия, в результате к</w:t>
      </w:r>
      <w:r>
        <w:t xml:space="preserve">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r/>
    </w:p>
    <w:p>
      <w:pPr>
        <w:pStyle w:val="900"/>
        <w:spacing w:before="0" w:after="0"/>
      </w:pPr>
      <w:r/>
      <w:r/>
    </w:p>
    <w:p>
      <w:pPr>
        <w:pStyle w:val="900"/>
        <w:jc w:val="center"/>
        <w:spacing w:before="0" w:after="0"/>
        <w:rPr>
          <w:b/>
        </w:rPr>
      </w:pPr>
      <w:r>
        <w:rPr>
          <w:b/>
        </w:rPr>
        <w:t xml:space="preserve">2. ОБЩИЕ ПОЛОЖЕНИЯ</w:t>
      </w:r>
      <w:r/>
    </w:p>
    <w:p>
      <w:pPr>
        <w:pStyle w:val="835"/>
        <w:numPr>
          <w:ilvl w:val="1"/>
          <w:numId w:val="6"/>
        </w:numPr>
        <w:ind w:left="0" w:firstLine="0"/>
        <w:jc w:val="both"/>
        <w:spacing w:before="0" w:after="0" w:line="240" w:lineRule="auto"/>
        <w:tabs>
          <w:tab w:val="left" w:pos="426" w:leader="none"/>
          <w:tab w:val="clear" w:pos="708" w:leader="none"/>
        </w:tabs>
        <w:rPr>
          <w:rFonts w:ascii="Times New Roman" w:hAnsi="Times New Roman" w:cs="Times New Roman"/>
          <w:color w:val="212529"/>
          <w:sz w:val="24"/>
          <w:szCs w:val="24"/>
          <w:lang w:eastAsia="ru-RU"/>
        </w:rPr>
      </w:pPr>
      <w:r>
        <w:rPr>
          <w:rFonts w:ascii="Times New Roman" w:hAnsi="Times New Roman" w:cs="Times New Roman"/>
          <w:color w:val="212529"/>
          <w:sz w:val="24"/>
          <w:szCs w:val="24"/>
          <w:lang w:eastAsia="ru-RU"/>
        </w:rPr>
        <w:t xml:space="preserve">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r/>
    </w:p>
    <w:p>
      <w:pPr>
        <w:pStyle w:val="835"/>
        <w:numPr>
          <w:ilvl w:val="1"/>
          <w:numId w:val="6"/>
        </w:numPr>
        <w:ind w:left="0" w:firstLine="0"/>
        <w:jc w:val="both"/>
        <w:spacing w:before="0" w:after="0" w:line="240" w:lineRule="auto"/>
        <w:tabs>
          <w:tab w:val="left" w:pos="426" w:leader="none"/>
          <w:tab w:val="clear" w:pos="708" w:leader="none"/>
        </w:tabs>
      </w:pPr>
      <w:r>
        <w:rPr>
          <w:rFonts w:ascii="Times New Roman" w:hAnsi="Times New Roman" w:cs="Times New Roman"/>
          <w:color w:val="212529"/>
          <w:sz w:val="24"/>
          <w:szCs w:val="24"/>
          <w:lang w:eastAsia="ru-RU"/>
        </w:rPr>
        <w:t xml:space="preserve">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 </w:t>
      </w:r>
      <w:r>
        <w:rPr>
          <w:rFonts w:ascii="Times New Roman" w:hAnsi="Times New Roman" w:cs="Times New Roman"/>
          <w:color w:val="212529"/>
          <w:sz w:val="24"/>
          <w:szCs w:val="24"/>
          <w:lang w:eastAsia="ru-RU"/>
        </w:rPr>
        <w:t xml:space="preserve">. </w:t>
      </w:r>
      <w:r/>
    </w:p>
    <w:p>
      <w:pPr>
        <w:pStyle w:val="835"/>
        <w:numPr>
          <w:ilvl w:val="1"/>
          <w:numId w:val="6"/>
        </w:numPr>
        <w:ind w:left="0" w:firstLine="0"/>
        <w:jc w:val="both"/>
        <w:spacing w:before="0" w:after="0" w:line="240" w:lineRule="auto"/>
        <w:tabs>
          <w:tab w:val="left" w:pos="426" w:leader="none"/>
          <w:tab w:val="clear" w:pos="708" w:leader="none"/>
        </w:tabs>
        <w:rPr>
          <w:rFonts w:ascii="Times New Roman" w:hAnsi="Times New Roman" w:cs="Times New Roman"/>
          <w:color w:val="212529"/>
          <w:sz w:val="24"/>
          <w:szCs w:val="24"/>
          <w:lang w:eastAsia="ru-RU"/>
        </w:rPr>
      </w:pPr>
      <w:r>
        <w:rPr>
          <w:rFonts w:ascii="Times New Roman" w:hAnsi="Times New Roman" w:cs="Times New Roman"/>
          <w:color w:val="212529"/>
          <w:sz w:val="24"/>
          <w:szCs w:val="24"/>
          <w:lang w:eastAsia="ru-RU"/>
        </w:rPr>
        <w:t xml:space="preserve">Политика содержит сведения, подлежащие раскрытию в соответствии с ч. 1 ст. 14 ФЗ «О персональных данных», и является общедоступным документом.</w:t>
      </w:r>
      <w:r/>
    </w:p>
    <w:p>
      <w:pPr>
        <w:pStyle w:val="835"/>
        <w:numPr>
          <w:ilvl w:val="1"/>
          <w:numId w:val="6"/>
        </w:numPr>
        <w:ind w:left="0" w:firstLine="0"/>
        <w:jc w:val="both"/>
        <w:spacing w:before="0" w:after="0" w:line="240" w:lineRule="auto"/>
        <w:tabs>
          <w:tab w:val="left" w:pos="426" w:leader="none"/>
          <w:tab w:val="clear" w:pos="708" w:leader="none"/>
        </w:tabs>
      </w:pPr>
      <w:r>
        <w:rPr>
          <w:rFonts w:ascii="Times New Roman" w:hAnsi="Times New Roman" w:cs="Times New Roman"/>
          <w:color w:val="212529"/>
          <w:sz w:val="24"/>
          <w:szCs w:val="24"/>
          <w:lang w:eastAsia="ru-RU"/>
        </w:rPr>
        <w:t xml:space="preserve">Любое использование Пользователем сайта организации означает согласие с настоящей Политикой конфиденциальности (в том числе – в части обязательств, изложенных в разделе 7) и условиями обработки персональных данных Пользователя.</w:t>
      </w:r>
      <w:r/>
    </w:p>
    <w:p>
      <w:pPr>
        <w:pStyle w:val="835"/>
        <w:numPr>
          <w:ilvl w:val="1"/>
          <w:numId w:val="6"/>
        </w:numPr>
        <w:ind w:left="0" w:firstLine="0"/>
        <w:jc w:val="both"/>
        <w:spacing w:before="0" w:after="0" w:line="240" w:lineRule="auto"/>
        <w:tabs>
          <w:tab w:val="left" w:pos="426" w:leader="none"/>
          <w:tab w:val="clear" w:pos="708" w:leader="none"/>
        </w:tabs>
      </w:pPr>
      <w:r>
        <w:rPr>
          <w:rFonts w:ascii="Times New Roman" w:hAnsi="Times New Roman" w:cs="Times New Roman"/>
          <w:sz w:val="24"/>
          <w:szCs w:val="24"/>
        </w:rPr>
        <w:t xml:space="preserve">Находясь на сайте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 Пользователь подтверждает свое согласие на использование, хранение, обработку и раскрытие персональных данных в соответствие с положениями настоящей Политики конфиденциальности, а также соглашается с ее условиями;</w:t>
      </w:r>
      <w:r/>
    </w:p>
    <w:p>
      <w:pPr>
        <w:pStyle w:val="835"/>
        <w:numPr>
          <w:ilvl w:val="1"/>
          <w:numId w:val="6"/>
        </w:numPr>
        <w:ind w:left="0" w:firstLine="0"/>
        <w:jc w:val="both"/>
        <w:spacing w:before="0" w:after="0" w:line="240" w:lineRule="auto"/>
        <w:tabs>
          <w:tab w:val="left" w:pos="426" w:leader="none"/>
          <w:tab w:val="clear" w:pos="708" w:leader="none"/>
        </w:tabs>
        <w:rPr>
          <w:rFonts w:ascii="Times New Roman" w:hAnsi="Times New Roman" w:cs="Times New Roman"/>
          <w:sz w:val="24"/>
          <w:szCs w:val="24"/>
        </w:rPr>
      </w:pPr>
      <w:r>
        <w:rPr>
          <w:rFonts w:ascii="Times New Roman" w:hAnsi="Times New Roman" w:cs="Times New Roman"/>
          <w:sz w:val="24"/>
          <w:szCs w:val="24"/>
        </w:rPr>
        <w:t xml:space="preserve">Если Пользователь не соглашается с условиями Политики конфиденциальности, он должен покинуть сайт;</w:t>
      </w:r>
      <w:r/>
    </w:p>
    <w:p>
      <w:pPr>
        <w:pStyle w:val="835"/>
        <w:numPr>
          <w:ilvl w:val="1"/>
          <w:numId w:val="6"/>
        </w:numPr>
        <w:ind w:left="0" w:firstLine="0"/>
        <w:jc w:val="both"/>
        <w:spacing w:before="0" w:after="0" w:line="240" w:lineRule="auto"/>
        <w:tabs>
          <w:tab w:val="left" w:pos="426" w:leader="none"/>
          <w:tab w:val="clear" w:pos="708" w:leader="none"/>
        </w:tabs>
        <w:rPr>
          <w:rFonts w:ascii="Times New Roman" w:hAnsi="Times New Roman" w:cs="Times New Roman"/>
          <w:sz w:val="24"/>
          <w:szCs w:val="24"/>
        </w:rPr>
      </w:pPr>
      <w:r>
        <w:rPr>
          <w:rFonts w:ascii="Times New Roman" w:hAnsi="Times New Roman" w:cs="Times New Roman"/>
          <w:sz w:val="24"/>
          <w:szCs w:val="24"/>
        </w:rPr>
        <w:t xml:space="preserve">Соглашаясь с положениями Политики конфиденциальности, Пользователь гарантирует, что является совершеннолетним, либо действует с согласия и ведома своих законных представителей, либо в их присутствии; передает достоверные сведения и исключительно о себе;</w:t>
      </w:r>
      <w:r/>
    </w:p>
    <w:p>
      <w:pPr>
        <w:pStyle w:val="835"/>
        <w:numPr>
          <w:ilvl w:val="1"/>
          <w:numId w:val="6"/>
        </w:numPr>
        <w:ind w:left="0" w:firstLine="0"/>
        <w:jc w:val="both"/>
        <w:spacing w:before="0" w:after="0" w:line="240" w:lineRule="auto"/>
        <w:tabs>
          <w:tab w:val="left" w:pos="426" w:leader="none"/>
          <w:tab w:val="clear" w:pos="708" w:leader="none"/>
        </w:tabs>
        <w:rPr>
          <w:rFonts w:ascii="Times New Roman" w:hAnsi="Times New Roman" w:cs="Times New Roman"/>
          <w:color w:val="212529"/>
          <w:sz w:val="24"/>
          <w:szCs w:val="24"/>
          <w:lang w:eastAsia="ru-RU"/>
        </w:rPr>
      </w:pPr>
      <w:r>
        <w:rPr>
          <w:rFonts w:ascii="Times New Roman" w:hAnsi="Times New Roman" w:cs="Times New Roman"/>
          <w:color w:val="212529"/>
          <w:sz w:val="24"/>
          <w:szCs w:val="24"/>
          <w:lang w:eastAsia="ru-RU"/>
        </w:rPr>
        <w:t xml:space="preserve">В случае несогласия с условиями Политики конфиденциальности Пользователь должен прекратить использование сайта организации.</w:t>
      </w:r>
      <w:r/>
    </w:p>
    <w:p>
      <w:pPr>
        <w:pStyle w:val="835"/>
        <w:numPr>
          <w:ilvl w:val="1"/>
          <w:numId w:val="6"/>
        </w:numPr>
        <w:ind w:left="0" w:firstLine="0"/>
        <w:jc w:val="both"/>
        <w:spacing w:before="0" w:after="0" w:line="240" w:lineRule="auto"/>
        <w:tabs>
          <w:tab w:val="left" w:pos="426" w:leader="none"/>
          <w:tab w:val="clear" w:pos="708" w:leader="none"/>
        </w:tabs>
      </w:pPr>
      <w:r>
        <w:rPr>
          <w:rFonts w:ascii="Times New Roman" w:hAnsi="Times New Roman" w:cs="Times New Roman"/>
          <w:sz w:val="24"/>
          <w:szCs w:val="24"/>
        </w:rPr>
        <w:t xml:space="preserve">На сайте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 для удобства Пользователей могут размещаться ссылки на другие интернет-ресурсы. На сайте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 преднамеренно не публикуются ссылки, переход на которые вредит компьютеру Пользователя или противоречит положениям Политики конфиденциальности. Администрация сайта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color w:val="000000"/>
          <w:sz w:val="24"/>
          <w:szCs w:val="24"/>
        </w:rPr>
        <w:t xml:space="preserve"> не несет ответственность за действия третьих лиц в отношении сбора, обработки, использования и хранения персональных данных, оставленных на сторонних ресурсах, на которые Пользователь перешел по ссылкам на сайте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w:t>
      </w:r>
      <w:r/>
    </w:p>
    <w:p>
      <w:pPr>
        <w:pStyle w:val="835"/>
        <w:numPr>
          <w:ilvl w:val="1"/>
          <w:numId w:val="6"/>
        </w:numPr>
        <w:ind w:left="0" w:firstLine="0"/>
        <w:jc w:val="both"/>
        <w:spacing w:before="0" w:after="0" w:line="240" w:lineRule="auto"/>
        <w:tabs>
          <w:tab w:val="left" w:pos="426" w:leader="none"/>
          <w:tab w:val="clear" w:pos="708" w:leader="none"/>
        </w:tabs>
        <w:rPr>
          <w:rFonts w:ascii="Times New Roman" w:hAnsi="Times New Roman" w:cs="Times New Roman"/>
          <w:color w:val="212529"/>
          <w:sz w:val="24"/>
          <w:szCs w:val="24"/>
          <w:lang w:eastAsia="ru-RU"/>
        </w:rPr>
      </w:pPr>
      <w:r>
        <w:rPr>
          <w:rFonts w:ascii="Times New Roman" w:hAnsi="Times New Roman" w:cs="Times New Roman"/>
          <w:color w:val="212529"/>
          <w:sz w:val="24"/>
          <w:szCs w:val="24"/>
          <w:lang w:eastAsia="ru-RU"/>
        </w:rPr>
        <w:t xml:space="preserve">Настоящая Политика конфиденциальности применяется только к сайту организации </w:t>
      </w:r>
      <w:hyperlink w:history="1">
        <w:r>
          <w:rPr>
            <w:rStyle w:val="890"/>
            <w:rFonts w:ascii="Times New Roman" w:hAnsi="Times New Roman" w:cs="Times New Roman"/>
            <w:sz w:val="24"/>
            <w:szCs w:val="24"/>
            <w:lang w:eastAsia="ru-RU"/>
          </w:rPr>
          <w:t xml:space="preserve">https://www.crops.ru</w:t>
        </w:r>
      </w:hyperlink>
      <w:r>
        <w:rPr>
          <w:rFonts w:ascii="Times New Roman" w:hAnsi="Times New Roman" w:cs="Times New Roman"/>
          <w:color w:val="212529"/>
          <w:sz w:val="24"/>
          <w:szCs w:val="24"/>
          <w:lang w:eastAsia="ru-RU"/>
        </w:rPr>
        <w:t xml:space="preserve">. Организация не контролирует и не несет ответственность за сайты третьих лиц, на которые Пользователь может перейти по ссылкам, доступным на сайте организации.</w:t>
      </w:r>
      <w:r/>
    </w:p>
    <w:p>
      <w:pPr>
        <w:pStyle w:val="835"/>
        <w:numPr>
          <w:ilvl w:val="1"/>
          <w:numId w:val="6"/>
        </w:numPr>
        <w:ind w:left="0" w:firstLine="0"/>
        <w:jc w:val="both"/>
        <w:spacing w:before="0" w:after="0" w:line="240" w:lineRule="auto"/>
        <w:tabs>
          <w:tab w:val="left" w:pos="426" w:leader="none"/>
          <w:tab w:val="clear" w:pos="708" w:leader="none"/>
        </w:tabs>
        <w:rPr>
          <w:rFonts w:ascii="Times New Roman" w:hAnsi="Times New Roman" w:cs="Times New Roman"/>
          <w:color w:val="212529"/>
          <w:sz w:val="24"/>
          <w:szCs w:val="24"/>
          <w:lang w:eastAsia="ru-RU"/>
        </w:rPr>
      </w:pPr>
      <w:r>
        <w:rPr>
          <w:rFonts w:ascii="Times New Roman" w:hAnsi="Times New Roman" w:cs="Times New Roman"/>
          <w:color w:val="212529"/>
          <w:sz w:val="24"/>
          <w:szCs w:val="24"/>
          <w:lang w:eastAsia="ru-RU"/>
        </w:rPr>
        <w:t xml:space="preserve">Администрация сайта не проверяет достоверность персональных данных, предоставляемых Пользователем сайта организации.</w:t>
      </w:r>
      <w:r/>
    </w:p>
    <w:p>
      <w:pPr>
        <w:pStyle w:val="900"/>
        <w:spacing w:before="0" w:after="0"/>
        <w:rPr>
          <w:rFonts w:ascii="Times New Roman" w:hAnsi="Times New Roman" w:cs="Times New Roman"/>
          <w:color w:val="212529"/>
          <w:sz w:val="24"/>
          <w:szCs w:val="24"/>
          <w:lang w:eastAsia="ru-RU"/>
        </w:rPr>
      </w:pPr>
      <w:r>
        <w:rPr>
          <w:rFonts w:cs="Times New Roman"/>
          <w:color w:val="212529"/>
          <w:sz w:val="24"/>
          <w:szCs w:val="24"/>
          <w:lang w:eastAsia="ru-RU"/>
        </w:rPr>
      </w:r>
      <w:r/>
    </w:p>
    <w:p>
      <w:pPr>
        <w:pStyle w:val="900"/>
        <w:numPr>
          <w:ilvl w:val="0"/>
          <w:numId w:val="7"/>
        </w:numPr>
        <w:jc w:val="center"/>
        <w:spacing w:before="0" w:after="0"/>
        <w:rPr>
          <w:b/>
        </w:rPr>
      </w:pPr>
      <w:r>
        <w:rPr>
          <w:b/>
        </w:rPr>
        <w:t xml:space="preserve">СВЕДЕНИЯ ОБ ОБРАБОТКЕ ПЕРСОНАЛЬНЫХ ДАННЫХ</w:t>
      </w:r>
      <w:r/>
    </w:p>
    <w:p>
      <w:pPr>
        <w:pStyle w:val="835"/>
        <w:numPr>
          <w:ilvl w:val="1"/>
          <w:numId w:val="7"/>
        </w:numPr>
        <w:ind w:left="0" w:firstLine="0"/>
        <w:jc w:val="both"/>
        <w:spacing w:before="0"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w:t>
      </w:r>
      <w:r/>
    </w:p>
    <w:p>
      <w:pPr>
        <w:pStyle w:val="835"/>
        <w:numPr>
          <w:ilvl w:val="1"/>
          <w:numId w:val="7"/>
        </w:numPr>
        <w:ind w:left="0" w:firstLine="0"/>
        <w:jc w:val="both"/>
        <w:spacing w:before="0"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Оператор получает персональные данные непосредственно у субъектов персональных данных.</w:t>
      </w:r>
      <w:r/>
    </w:p>
    <w:p>
      <w:pPr>
        <w:pStyle w:val="835"/>
        <w:numPr>
          <w:ilvl w:val="1"/>
          <w:numId w:val="7"/>
        </w:numPr>
        <w:ind w:left="0" w:firstLine="0"/>
        <w:jc w:val="both"/>
        <w:spacing w:before="0"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Оператор обрабатывает персональные данные автоматизированным и/или неавтоматизированным способами, с использованием средств вычислительной техники и/или без использования таких средств.</w:t>
      </w:r>
      <w:r/>
    </w:p>
    <w:p>
      <w:pPr>
        <w:pStyle w:val="835"/>
        <w:numPr>
          <w:ilvl w:val="1"/>
          <w:numId w:val="7"/>
        </w:numPr>
        <w:ind w:left="0" w:firstLine="0"/>
        <w:jc w:val="both"/>
        <w:spacing w:before="0"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Действия по о</w:t>
      </w:r>
      <w:r>
        <w:rPr>
          <w:rFonts w:ascii="Times New Roman" w:hAnsi="Times New Roman" w:cs="Times New Roman"/>
          <w:color w:val="000000"/>
          <w:sz w:val="24"/>
          <w:szCs w:val="24"/>
          <w:lang w:eastAsia="ru-RU"/>
        </w:rPr>
        <w:t xml:space="preserve">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r/>
    </w:p>
    <w:p>
      <w:pPr>
        <w:pStyle w:val="835"/>
        <w:numPr>
          <w:ilvl w:val="1"/>
          <w:numId w:val="7"/>
        </w:numPr>
        <w:ind w:left="0" w:firstLine="0"/>
        <w:jc w:val="both"/>
        <w:spacing w:before="0" w:after="0" w:line="240" w:lineRule="auto"/>
      </w:pPr>
      <w:r>
        <w:rPr>
          <w:rFonts w:ascii="Times New Roman" w:hAnsi="Times New Roman" w:cs="Times New Roman"/>
          <w:sz w:val="24"/>
          <w:szCs w:val="24"/>
        </w:rPr>
        <w:t xml:space="preserve">Оператор обрабатывает персональные данные клиентов с их согласия, предоставляемого клиентами и/или их законными представителями - с момента перехода на сайт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 и действует до дня отзыва в письменной форме, в том числе, но не ограничиваясь, путем совершения конклюдентных действий на Сайте: оформлением записи, регистрацией в личном кабинете, подпиской на рассылку, в соответствии с настоящей Политикой.</w:t>
      </w:r>
      <w:r/>
    </w:p>
    <w:p>
      <w:pPr>
        <w:pStyle w:val="835"/>
        <w:numPr>
          <w:ilvl w:val="1"/>
          <w:numId w:val="7"/>
        </w:numPr>
        <w:ind w:left="0" w:firstLine="0"/>
        <w:jc w:val="both"/>
        <w:spacing w:before="0" w:after="0" w:line="240" w:lineRule="auto"/>
      </w:pPr>
      <w:r>
        <w:rPr>
          <w:rFonts w:ascii="Times New Roman" w:hAnsi="Times New Roman" w:cs="Times New Roman"/>
          <w:sz w:val="24"/>
          <w:szCs w:val="24"/>
        </w:rPr>
        <w:t xml:space="preserve">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 Заполняя соответствующие формы и/или отправляя свои персональные данные Оператору, Пользователь выражает свое согласие с данной Политикой. </w:t>
      </w:r>
      <w:r/>
    </w:p>
    <w:p>
      <w:pPr>
        <w:numPr>
          <w:ilvl w:val="1"/>
          <w:numId w:val="7"/>
        </w:numPr>
        <w:ind w:left="0" w:firstLine="0"/>
        <w:jc w:val="both"/>
        <w:spacing w:before="0" w:after="0" w:line="240" w:lineRule="auto"/>
        <w:rPr>
          <w:rFonts w:ascii="Times New Roman" w:hAnsi="Times New Roman" w:cs="Times New Roman"/>
          <w:sz w:val="24"/>
          <w:szCs w:val="24"/>
          <w14:ligatures w14:val="none"/>
        </w:rPr>
        <w:pBdr>
          <w:top w:val="none" w:color="000000" w:sz="4" w:space="0"/>
          <w:left w:val="none" w:color="000000" w:sz="4" w:space="0"/>
          <w:bottom w:val="none" w:color="000000" w:sz="4" w:space="0"/>
          <w:right w:val="none" w:color="000000" w:sz="4" w:space="0"/>
        </w:pBdr>
      </w:pPr>
      <w:r>
        <w:rPr>
          <w:rFonts w:ascii="Times New Roman" w:hAnsi="Times New Roman" w:cs="Times New Roman"/>
          <w:sz w:val="24"/>
          <w:szCs w:val="24"/>
        </w:rPr>
        <w:t xml:space="preserve">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 </w:t>
        <w:br/>
        <w:t xml:space="preserve">3.8. </w:t>
      </w:r>
      <w:r>
        <w:rPr>
          <w:rFonts w:ascii="Times New Roman" w:hAnsi="Times New Roman" w:cs="Times New Roman"/>
          <w:sz w:val="24"/>
          <w:szCs w:val="24"/>
        </w:rPr>
        <w:t xml:space="preserve">Оставляя свои контактные данные на сайте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 Пользователь подтверждает свое согласие</w:t>
      </w:r>
      <w:r>
        <w:rPr>
          <w:rFonts w:ascii="Noto Sans Tamil" w:hAnsi="Noto Sans Tamil" w:eastAsia="Times New Roman" w:cs="Noto Sans Tamil"/>
          <w:color w:val="000000"/>
          <w:sz w:val="20"/>
        </w:rPr>
        <w:t xml:space="preserve"> </w:t>
      </w:r>
      <w:r>
        <w:rPr>
          <w:rFonts w:ascii="Times New Roman" w:hAnsi="Times New Roman" w:cs="Times New Roman"/>
          <w:sz w:val="24"/>
          <w:szCs w:val="24"/>
        </w:rPr>
        <w:t xml:space="preserve">на рассылку рекламного материала Администратора сайта, сообщений об услугах (сервисах) компании, а именно: рассылках о мероприятиях, акциях и др. информационных сообщениях рекламного характера, по средством sms</w:t>
      </w:r>
      <w:r>
        <w:rPr>
          <w:rFonts w:ascii="Times New Roman" w:hAnsi="Times New Roman" w:cs="Times New Roman"/>
          <w:sz w:val="24"/>
          <w:szCs w:val="24"/>
        </w:rPr>
        <w:t xml:space="preserve">-сообщений, электронных писем, сообщений в мессенджерах, push-уведомлений, телефонных звонков. Пользователь проинформирован о том, что в любой момент в течение всего срока действия настоящего Договора,</w:t>
      </w:r>
      <w:r>
        <w:rPr>
          <w:rFonts w:ascii="Times New Roman" w:hAnsi="Times New Roman" w:cs="Times New Roman"/>
          <w:sz w:val="24"/>
          <w:szCs w:val="24"/>
        </w:rPr>
        <w:t xml:space="preserve"> при возникновении вопросов относительно отказа от рассылки, может обратиться за помощью, отправив письмо администратору сайта  по e-mail: info@crops.ru. Настоящее согласие предоставляется на неограниченный срок при отсутствии сведений о его отзыве.</w:t>
      </w:r>
      <w:r>
        <w:rPr>
          <w:rFonts w:ascii="Times New Roman" w:hAnsi="Times New Roman" w:cs="Times New Roman"/>
          <w:sz w:val="24"/>
          <w:szCs w:val="24"/>
        </w:rPr>
      </w:r>
    </w:p>
    <w:p>
      <w:pPr>
        <w:jc w:val="both"/>
        <w:spacing w:before="0" w:after="0" w:line="240" w:lineRule="auto"/>
        <w:rPr>
          <w:rFonts w:ascii="Noto Sans Tamil" w:hAnsi="Noto Sans Tamil" w:cs="Noto Sans Tamil"/>
          <w:sz w:val="24"/>
          <w:szCs w:val="24"/>
        </w:rPr>
      </w:pPr>
      <w:r>
        <w:rPr>
          <w:rFonts w:ascii="Noto Sans Tamil" w:hAnsi="Noto Sans Tamil" w:cs="Noto Sans Tamil"/>
          <w:sz w:val="24"/>
          <w:szCs w:val="24"/>
        </w:rPr>
      </w:r>
      <w:r>
        <w:rPr>
          <w:rFonts w:ascii="Noto Sans Tamil" w:hAnsi="Noto Sans Tamil" w:cs="Noto Sans Tamil"/>
        </w:rPr>
      </w:r>
      <w:r>
        <w:rPr>
          <w:rFonts w:ascii="Noto Sans Tamil" w:hAnsi="Noto Sans Tamil" w:cs="Noto Sans Tamil"/>
        </w:rPr>
      </w:r>
    </w:p>
    <w:p>
      <w:pPr>
        <w:pStyle w:val="900"/>
        <w:spacing w:before="0" w:after="0"/>
        <w:rPr>
          <w:rFonts w:ascii="Times New Roman" w:hAnsi="Times New Roman" w:cs="Times New Roman"/>
          <w:sz w:val="24"/>
          <w:szCs w:val="24"/>
        </w:rPr>
      </w:pPr>
      <w:r>
        <w:rPr>
          <w:rFonts w:cs="Times New Roman"/>
          <w:sz w:val="24"/>
          <w:szCs w:val="24"/>
        </w:rPr>
      </w:r>
      <w:r/>
    </w:p>
    <w:p>
      <w:pPr>
        <w:pStyle w:val="900"/>
        <w:jc w:val="center"/>
        <w:spacing w:before="0" w:after="0"/>
      </w:pPr>
      <w:r>
        <w:rPr>
          <w:b/>
        </w:rPr>
        <w:t xml:space="preserve">4. ПРЕДМЕТ ПОЛИТИКИ КОНФИДЕНЦИАЛЬНОСТИ</w:t>
      </w:r>
      <w:r/>
    </w:p>
    <w:p>
      <w:pPr>
        <w:pStyle w:val="900"/>
        <w:numPr>
          <w:ilvl w:val="1"/>
          <w:numId w:val="4"/>
        </w:numPr>
        <w:ind w:left="0" w:firstLine="0"/>
        <w:jc w:val="both"/>
        <w:spacing w:before="0" w:after="0"/>
        <w:tabs>
          <w:tab w:val="clear" w:pos="708" w:leader="none"/>
          <w:tab w:val="left" w:pos="709" w:leader="none"/>
        </w:tabs>
      </w:pPr>
      <w:r>
        <w:t xml:space="preserve">Настоящая Политика конфиденциальности устанавливает обязательства Администрации сайта организации по неразглашению и</w:t>
      </w:r>
      <w:r>
        <w:t xml:space="preserve">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организации, при заполнении любых форм на сайте или при оформлении заказа для приобретения Товара.</w:t>
      </w:r>
      <w:r/>
    </w:p>
    <w:p>
      <w:pPr>
        <w:pStyle w:val="900"/>
        <w:numPr>
          <w:ilvl w:val="1"/>
          <w:numId w:val="4"/>
        </w:numPr>
        <w:ind w:left="0" w:firstLine="0"/>
        <w:jc w:val="both"/>
        <w:spacing w:before="0" w:after="0"/>
        <w:tabs>
          <w:tab w:val="clear" w:pos="708" w:leader="none"/>
          <w:tab w:val="left" w:pos="709" w:leader="none"/>
        </w:tabs>
      </w:pPr>
      <w:r>
        <w:t xml:space="preserve">Персональные данные, разрешённые к обработке в рамках настоящей Политики конфиденциальности, предоставляются Пользователем путём заполнения любых форм на Сайте организации https://www.crops.ru и включают в себя следующую информацию:</w:t>
      </w:r>
      <w:r/>
    </w:p>
    <w:p>
      <w:pPr>
        <w:pStyle w:val="835"/>
        <w:spacing w:before="0" w:after="0" w:line="240" w:lineRule="auto"/>
        <w:shd w:val="clear" w:color="auto" w:fill="ffffff"/>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4.2.1. Название компании Пользователя;</w:t>
      </w:r>
      <w:r/>
    </w:p>
    <w:p>
      <w:pPr>
        <w:pStyle w:val="835"/>
        <w:spacing w:before="0" w:after="0" w:line="240" w:lineRule="auto"/>
        <w:shd w:val="clear" w:color="auto" w:fill="ffffff"/>
      </w:pPr>
      <w:r>
        <w:rPr>
          <w:rFonts w:ascii="Times New Roman" w:hAnsi="Times New Roman" w:eastAsia="Calibri" w:cs="Times New Roman"/>
          <w:sz w:val="24"/>
          <w:szCs w:val="24"/>
          <w:lang w:eastAsia="ru-RU"/>
        </w:rPr>
        <w:t xml:space="preserve">4.2.2. Юридический адрес Пользователя;</w:t>
      </w:r>
      <w:r/>
    </w:p>
    <w:p>
      <w:pPr>
        <w:pStyle w:val="835"/>
        <w:spacing w:before="0" w:after="0" w:line="240" w:lineRule="auto"/>
        <w:shd w:val="clear" w:color="auto" w:fill="ffffff"/>
      </w:pPr>
      <w:r>
        <w:rPr>
          <w:rFonts w:ascii="Times New Roman" w:hAnsi="Times New Roman" w:eastAsia="Calibri" w:cs="Times New Roman"/>
          <w:sz w:val="24"/>
          <w:szCs w:val="24"/>
          <w:lang w:eastAsia="ru-RU"/>
        </w:rPr>
        <w:t xml:space="preserve">4.2.3. </w:t>
      </w:r>
      <w:hyperlink r:id="rId9" w:tooltip="https://r.search.yahoo.com/_ylt=AwrJCNHzN4tihFkA4wfLxgt.;_ylu=Y29sbwNpcjIEcG9zAzMEdnRpZAMEc2VjA3Ny/RV=2/RE=1653319795/RO=10/RU=https%3A%2F%2Fru.wikipedia.org%2Fwiki%2F%25D0%2598%25D0%25B4%25D0%25B5%25D0%25BD%25D1%2582%25D0%25B8%25D1%2584%25D0%25B8%25D0%25BA%25D0%25B0%25D1%2586%25D0%25B8%25D0%25BE%25D0%25BD%25D0%25BD%25D1%258B%25D0%25B9_%25D0%25BD%25D0%25BE%25D0%25BC%25D0%25B5%25D1%2580_%25D0%25BD%25D0%25B0%25D0%25BB%25D0%25BE%25D0%25B3%25D0%25BE%25D0%25BF%25D0%25BB%25D0%25B0%25D1%2582%25D0%25B5%25D0%25BB%25D1%258C%25D1%2589%25D0%25B8%25D0%25BA%25D0%25B0/RK=2/RS=iMe8TANl50ldWqeBjGdP5V3svaE-" w:history="1">
        <w:r>
          <w:rPr>
            <w:rStyle w:val="890"/>
            <w:rFonts w:ascii="Times New Roman" w:hAnsi="Times New Roman" w:eastAsia="Calibri" w:cs="Times New Roman"/>
            <w:sz w:val="24"/>
            <w:szCs w:val="24"/>
            <w:lang w:eastAsia="ru-RU"/>
          </w:rPr>
          <w:t xml:space="preserve">Идентификационный номер налогоплательщика</w:t>
        </w:r>
      </w:hyperlink>
      <w:r>
        <w:rPr>
          <w:rFonts w:ascii="Times New Roman" w:hAnsi="Times New Roman" w:eastAsia="Calibri" w:cs="Times New Roman"/>
          <w:sz w:val="24"/>
          <w:szCs w:val="24"/>
          <w:lang w:eastAsia="ru-RU"/>
        </w:rPr>
        <w:t xml:space="preserve"> (ИНН) Пользователя;</w:t>
      </w:r>
      <w:r/>
    </w:p>
    <w:p>
      <w:pPr>
        <w:pStyle w:val="900"/>
        <w:spacing w:before="0" w:after="0"/>
      </w:pPr>
      <w:r>
        <w:t xml:space="preserve">4.2.4. Фамилию, имя, отчество Пользователя (Контактное лицо);</w:t>
      </w:r>
      <w:r/>
    </w:p>
    <w:p>
      <w:pPr>
        <w:pStyle w:val="900"/>
        <w:spacing w:before="0" w:after="0"/>
      </w:pPr>
      <w:r>
        <w:t xml:space="preserve">4.2.5. Адрес электронной почты (e-mail);</w:t>
        <w:br/>
        <w:t xml:space="preserve">4.2.6. Контактный телефон Пользователя;</w:t>
      </w:r>
      <w:r/>
    </w:p>
    <w:p>
      <w:pPr>
        <w:pStyle w:val="835"/>
        <w:spacing w:before="0" w:after="0" w:line="240" w:lineRule="auto"/>
        <w:shd w:val="clear" w:color="auto" w:fill="ffffff"/>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4.2.7. Адрес Доставки Пользователя;</w:t>
      </w:r>
      <w:r/>
    </w:p>
    <w:p>
      <w:pPr>
        <w:pStyle w:val="900"/>
        <w:jc w:val="both"/>
        <w:spacing w:before="0" w:after="0"/>
        <w:rPr>
          <w:rFonts w:ascii="Times New Roman" w:hAnsi="Times New Roman" w:eastAsia="Calibri" w:cs="Times New Roman"/>
          <w:sz w:val="24"/>
          <w:szCs w:val="24"/>
          <w:lang w:eastAsia="ru-RU"/>
        </w:rPr>
      </w:pPr>
      <w:r>
        <w:rPr>
          <w:rFonts w:eastAsia="Calibri" w:cs="Times New Roman"/>
          <w:sz w:val="24"/>
          <w:szCs w:val="24"/>
          <w:lang w:eastAsia="ru-RU"/>
        </w:rPr>
      </w:r>
      <w:r/>
    </w:p>
    <w:p>
      <w:pPr>
        <w:pStyle w:val="900"/>
        <w:numPr>
          <w:ilvl w:val="1"/>
          <w:numId w:val="4"/>
        </w:numPr>
        <w:ind w:left="0" w:firstLine="0"/>
        <w:jc w:val="both"/>
        <w:spacing w:before="0" w:after="0"/>
        <w:tabs>
          <w:tab w:val="clear" w:pos="708" w:leader="none"/>
          <w:tab w:val="left" w:pos="709" w:leader="none"/>
        </w:tabs>
      </w:pPr>
      <w:r>
        <w:t xml:space="preserve">Организация защищает Данные, которые автоматически передаются в процессе  посещения страницы, на которой установлен статистический скрипт системы («пиксель»):</w:t>
      </w:r>
      <w:r/>
    </w:p>
    <w:p>
      <w:pPr>
        <w:pStyle w:val="900"/>
        <w:jc w:val="both"/>
        <w:spacing w:before="0" w:after="0"/>
      </w:pPr>
      <w:r>
        <w:t xml:space="preserve">- IP адрес;</w:t>
      </w:r>
      <w:r/>
    </w:p>
    <w:p>
      <w:pPr>
        <w:pStyle w:val="900"/>
        <w:jc w:val="both"/>
        <w:spacing w:before="0" w:after="0"/>
      </w:pPr>
      <w:r>
        <w:t xml:space="preserve">- информация из cookies;</w:t>
      </w:r>
      <w:r/>
    </w:p>
    <w:p>
      <w:pPr>
        <w:pStyle w:val="900"/>
        <w:jc w:val="both"/>
        <w:spacing w:before="0" w:after="0"/>
      </w:pPr>
      <w:r>
        <w:t xml:space="preserve">- информация о браузере (или иной программе, которая осуществляет доступ к показу рекламы);</w:t>
      </w:r>
      <w:r/>
    </w:p>
    <w:p>
      <w:pPr>
        <w:pStyle w:val="900"/>
        <w:jc w:val="both"/>
        <w:spacing w:before="0" w:after="0"/>
      </w:pPr>
      <w:r>
        <w:t xml:space="preserve">- количество посещений, дата, время,</w:t>
      </w:r>
      <w:r/>
    </w:p>
    <w:p>
      <w:pPr>
        <w:pStyle w:val="900"/>
        <w:jc w:val="both"/>
        <w:spacing w:before="0" w:after="0"/>
      </w:pPr>
      <w:r>
        <w:t xml:space="preserve">- сведения о посещаемых страницах, просмотренных баннерах, поведении на сайте,</w:t>
      </w:r>
      <w:r/>
    </w:p>
    <w:p>
      <w:pPr>
        <w:pStyle w:val="900"/>
        <w:jc w:val="both"/>
        <w:spacing w:before="0" w:after="0"/>
      </w:pPr>
      <w:r>
        <w:t xml:space="preserve">- адрес страницы, на которой расположен рекламный блок;</w:t>
      </w:r>
      <w:r/>
    </w:p>
    <w:p>
      <w:pPr>
        <w:pStyle w:val="900"/>
        <w:jc w:val="both"/>
        <w:spacing w:before="0" w:after="0"/>
      </w:pPr>
      <w:r>
        <w:t xml:space="preserve">- реферер (адрес предыдущей страницы).</w:t>
      </w:r>
      <w:r/>
    </w:p>
    <w:p>
      <w:pPr>
        <w:pStyle w:val="900"/>
        <w:numPr>
          <w:ilvl w:val="1"/>
          <w:numId w:val="4"/>
        </w:numPr>
        <w:ind w:left="0" w:firstLine="0"/>
        <w:jc w:val="both"/>
        <w:spacing w:before="0" w:after="0"/>
        <w:tabs>
          <w:tab w:val="clear" w:pos="708" w:leader="none"/>
          <w:tab w:val="left" w:pos="709" w:leader="none"/>
        </w:tabs>
      </w:pPr>
      <w:r>
        <w:t xml:space="preserve">Отключение cookies может повлечь невозможность доступа к частям сайта организации, требующим авторизации.</w:t>
      </w:r>
      <w:r/>
    </w:p>
    <w:p>
      <w:pPr>
        <w:pStyle w:val="900"/>
        <w:numPr>
          <w:ilvl w:val="1"/>
          <w:numId w:val="4"/>
        </w:numPr>
        <w:ind w:left="0" w:firstLine="0"/>
        <w:jc w:val="both"/>
        <w:spacing w:before="0" w:after="0"/>
        <w:tabs>
          <w:tab w:val="clear" w:pos="708" w:leader="none"/>
          <w:tab w:val="left" w:pos="709" w:leader="none"/>
        </w:tabs>
      </w:pPr>
      <w:r>
        <w:t xml:space="preserve">Организация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r/>
    </w:p>
    <w:p>
      <w:pPr>
        <w:pStyle w:val="900"/>
        <w:numPr>
          <w:ilvl w:val="1"/>
          <w:numId w:val="4"/>
        </w:numPr>
        <w:ind w:left="0" w:firstLine="0"/>
        <w:jc w:val="both"/>
        <w:spacing w:before="0" w:after="0"/>
        <w:tabs>
          <w:tab w:val="clear" w:pos="708" w:leader="none"/>
          <w:tab w:val="left" w:pos="709" w:leader="none"/>
        </w:tabs>
      </w:pPr>
      <w:r>
        <w:t xml:space="preserve">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w:t>
      </w:r>
      <w:r/>
    </w:p>
    <w:p>
      <w:pPr>
        <w:pStyle w:val="900"/>
        <w:numPr>
          <w:ilvl w:val="1"/>
          <w:numId w:val="4"/>
        </w:numPr>
        <w:ind w:left="0" w:firstLine="0"/>
        <w:jc w:val="both"/>
        <w:spacing w:before="0" w:after="0"/>
        <w:tabs>
          <w:tab w:val="clear" w:pos="708" w:leader="none"/>
          <w:tab w:val="left" w:pos="709" w:leader="none"/>
        </w:tabs>
      </w:pPr>
      <w:r>
        <w:t xml:space="preserve">Пользователь, оставивший  свои персональные данные на сайте </w:t>
      </w:r>
      <w:hyperlink w:history="1">
        <w:r>
          <w:rPr>
            <w:rStyle w:val="890"/>
          </w:rPr>
          <w:t xml:space="preserve">https://www.crops.ru</w:t>
        </w:r>
      </w:hyperlink>
      <w:r>
        <w:t xml:space="preserve"> , дает свое согласие на получение писем, содержащих новости.</w:t>
      </w:r>
      <w:r/>
    </w:p>
    <w:p>
      <w:pPr>
        <w:pStyle w:val="900"/>
        <w:spacing w:before="0" w:after="0"/>
      </w:pPr>
      <w:r>
        <w:t xml:space="preserve"> </w:t>
      </w:r>
      <w:r/>
    </w:p>
    <w:p>
      <w:pPr>
        <w:pStyle w:val="900"/>
        <w:jc w:val="center"/>
        <w:spacing w:before="0" w:after="0"/>
      </w:pPr>
      <w:r>
        <w:rPr>
          <w:b/>
        </w:rPr>
        <w:t xml:space="preserve">5. ЦЕЛИ СБОРА ПЕРСОНАЛЬНОЙ ИНФОРМАЦИИ ПОЛЬЗОВАТЕЛЯ</w:t>
      </w:r>
      <w:r/>
    </w:p>
    <w:p>
      <w:pPr>
        <w:pStyle w:val="900"/>
        <w:jc w:val="both"/>
        <w:spacing w:before="0" w:after="0"/>
      </w:pPr>
      <w:r>
        <w:t xml:space="preserve">5.1. Персональные данные Пользователя Администрация сайта организации может использовать в целях:</w:t>
      </w:r>
      <w:r/>
    </w:p>
    <w:p>
      <w:pPr>
        <w:pStyle w:val="900"/>
        <w:jc w:val="both"/>
        <w:spacing w:before="0" w:after="0"/>
      </w:pPr>
      <w:r>
        <w:t xml:space="preserve">5.1.1.  Предоставления Пользователю доступа к персонализированным ресурсам Сайта организации.</w:t>
      </w:r>
      <w:r/>
    </w:p>
    <w:p>
      <w:pPr>
        <w:pStyle w:val="900"/>
        <w:jc w:val="both"/>
        <w:spacing w:before="0" w:after="0"/>
      </w:pPr>
      <w:r>
        <w:t xml:space="preserve">5.1.2. Установления с Пользователем обратной связи, включая направление уведомлений, запросов, касающихся использования Сайта организации, оказания услуг, обработка запросов и заявок от Пользователя.</w:t>
      </w:r>
      <w:r/>
    </w:p>
    <w:p>
      <w:pPr>
        <w:pStyle w:val="900"/>
        <w:jc w:val="both"/>
        <w:spacing w:before="0" w:after="0"/>
      </w:pPr>
      <w:r>
        <w:t xml:space="preserve">5.1.3. Подтверждения достоверности и полноты персональных данных, предоставленных Пользователем.</w:t>
      </w:r>
      <w:r/>
    </w:p>
    <w:p>
      <w:pPr>
        <w:pStyle w:val="900"/>
        <w:jc w:val="both"/>
        <w:spacing w:before="0" w:after="0"/>
      </w:pPr>
      <w:r>
        <w:t xml:space="preserve">5.1.4. Предоставления Пользователю эффективной клиентской и технической поддержки при возникновении проблем связанных с использованием Сайта организации.</w:t>
      </w:r>
      <w:r/>
    </w:p>
    <w:p>
      <w:pPr>
        <w:pStyle w:val="900"/>
        <w:jc w:val="both"/>
        <w:spacing w:before="0" w:after="0"/>
      </w:pPr>
      <w:r>
        <w:t xml:space="preserve">5.1.5.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организации. </w:t>
      </w:r>
      <w:r/>
    </w:p>
    <w:p>
      <w:pPr>
        <w:pStyle w:val="900"/>
        <w:spacing w:before="0" w:after="0"/>
      </w:pPr>
      <w:r/>
      <w:r/>
    </w:p>
    <w:p>
      <w:pPr>
        <w:pStyle w:val="900"/>
        <w:jc w:val="center"/>
        <w:spacing w:before="0" w:after="0"/>
      </w:pPr>
      <w:r>
        <w:rPr>
          <w:b/>
        </w:rPr>
        <w:t xml:space="preserve">6. СПОСОБЫ И СРОКИ ОБРАБОТКИ ПЕРСОНАЛЬНОЙ ИНФОРМАЦИИ</w:t>
      </w:r>
      <w:r/>
    </w:p>
    <w:p>
      <w:pPr>
        <w:pStyle w:val="900"/>
        <w:numPr>
          <w:ilvl w:val="1"/>
          <w:numId w:val="8"/>
        </w:numPr>
        <w:ind w:left="0" w:firstLine="0"/>
        <w:jc w:val="both"/>
        <w:spacing w:before="0" w:after="0"/>
        <w:tabs>
          <w:tab w:val="left" w:pos="567" w:leader="none"/>
          <w:tab w:val="clear" w:pos="708" w:leader="none"/>
        </w:tabs>
      </w:pPr>
      <w:r>
        <w:t xml:space="preserve">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r/>
    </w:p>
    <w:p>
      <w:pPr>
        <w:pStyle w:val="900"/>
        <w:numPr>
          <w:ilvl w:val="1"/>
          <w:numId w:val="8"/>
        </w:numPr>
        <w:ind w:left="0" w:firstLine="0"/>
        <w:jc w:val="both"/>
        <w:spacing w:before="0" w:after="0"/>
        <w:tabs>
          <w:tab w:val="left" w:pos="567" w:leader="none"/>
          <w:tab w:val="clear" w:pos="708" w:leader="none"/>
        </w:tabs>
      </w:pPr>
      <w:r>
        <w:t xml:space="preserve">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r/>
    </w:p>
    <w:p>
      <w:pPr>
        <w:pStyle w:val="900"/>
        <w:numPr>
          <w:ilvl w:val="1"/>
          <w:numId w:val="8"/>
        </w:numPr>
        <w:ind w:left="0" w:firstLine="0"/>
        <w:jc w:val="both"/>
        <w:spacing w:before="0" w:after="0"/>
        <w:tabs>
          <w:tab w:val="left" w:pos="567" w:leader="none"/>
          <w:tab w:val="clear" w:pos="708" w:leader="none"/>
        </w:tabs>
      </w:pPr>
      <w:r>
        <w:t xml:space="preserve">При утрате или разглашении персональных данных Администрация сайта информирует Пользователя об утрате или разглашении персональных данных.</w:t>
      </w:r>
      <w:r/>
    </w:p>
    <w:p>
      <w:pPr>
        <w:pStyle w:val="900"/>
        <w:numPr>
          <w:ilvl w:val="1"/>
          <w:numId w:val="8"/>
        </w:numPr>
        <w:ind w:left="0" w:firstLine="0"/>
        <w:jc w:val="both"/>
        <w:spacing w:before="0" w:after="0"/>
        <w:tabs>
          <w:tab w:val="left" w:pos="567" w:leader="none"/>
          <w:tab w:val="clear" w:pos="708" w:leader="none"/>
        </w:tabs>
      </w:pPr>
      <w:r>
        <w:t xml:space="preserve">Администрация сайта принимает </w:t>
      </w:r>
      <w:r>
        <w:t xml:space="preserve">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r/>
    </w:p>
    <w:p>
      <w:pPr>
        <w:pStyle w:val="900"/>
        <w:numPr>
          <w:ilvl w:val="1"/>
          <w:numId w:val="8"/>
        </w:numPr>
        <w:ind w:left="0" w:firstLine="0"/>
        <w:jc w:val="both"/>
        <w:spacing w:before="0" w:after="0"/>
        <w:tabs>
          <w:tab w:val="left" w:pos="567" w:leader="none"/>
          <w:tab w:val="clear" w:pos="708" w:leader="none"/>
        </w:tabs>
      </w:pPr>
      <w:r>
        <w:t xml:space="preserve">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r/>
    </w:p>
    <w:p>
      <w:pPr>
        <w:pStyle w:val="900"/>
        <w:numPr>
          <w:ilvl w:val="1"/>
          <w:numId w:val="8"/>
        </w:numPr>
        <w:ind w:left="0" w:firstLine="0"/>
        <w:jc w:val="both"/>
        <w:spacing w:before="0" w:after="0"/>
        <w:tabs>
          <w:tab w:val="left" w:pos="567" w:leader="none"/>
          <w:tab w:val="clear" w:pos="708" w:leader="none"/>
        </w:tabs>
      </w:pPr>
      <w:r>
        <w:t xml:space="preserve">Безопасность</w:t>
      </w:r>
      <w:r>
        <w:t xml:space="preserve">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w:t>
      </w:r>
      <w:r/>
    </w:p>
    <w:p>
      <w:pPr>
        <w:pStyle w:val="900"/>
        <w:numPr>
          <w:ilvl w:val="1"/>
          <w:numId w:val="8"/>
        </w:numPr>
        <w:ind w:left="0" w:firstLine="0"/>
        <w:jc w:val="both"/>
        <w:spacing w:before="0" w:after="0"/>
        <w:tabs>
          <w:tab w:val="left" w:pos="567" w:leader="none"/>
          <w:tab w:val="clear" w:pos="708" w:leader="none"/>
        </w:tabs>
      </w:pPr>
      <w:r>
        <w:t xml:space="preserve">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 </w:t>
      </w:r>
      <w:r/>
    </w:p>
    <w:p>
      <w:pPr>
        <w:pStyle w:val="835"/>
        <w:numPr>
          <w:ilvl w:val="0"/>
          <w:numId w:val="12"/>
        </w:numPr>
        <w:ind w:left="567" w:hanging="567"/>
        <w:jc w:val="both"/>
        <w:spacing w:before="0" w:after="0" w:line="240" w:lineRule="auto"/>
      </w:pPr>
      <w:r>
        <w:rPr>
          <w:rFonts w:ascii="Times New Roman" w:hAnsi="Times New Roman" w:cs="Times New Roman"/>
          <w:sz w:val="24"/>
          <w:szCs w:val="24"/>
        </w:rPr>
        <w:t xml:space="preserve">обеспечивает неограниченный доступ к Политике на сайте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sz w:val="24"/>
          <w:szCs w:val="24"/>
        </w:rPr>
        <w:t xml:space="preserve">;</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во исполнение Политики утверждает и приводит в действие требуемые локальные акты;</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производит ознакомление работников с положениями законодательства о персональных данных, Политикой, внутренними локальными актами;</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производит оценку вреда, который может быть причинен субъектам персональных данных в случае нарушения ФЗ «О персональных данных»;</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производит определение угроз безопасности персональных данных при их обработке в информационной системе Оператора;</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r/>
    </w:p>
    <w:p>
      <w:pPr>
        <w:pStyle w:val="835"/>
        <w:numPr>
          <w:ilvl w:val="0"/>
          <w:numId w:val="12"/>
        </w:numPr>
        <w:ind w:left="567" w:hanging="567"/>
        <w:jc w:val="both"/>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осуществляет внутренний контроль соответствия обработки персональных данных ФЗ «О персональных данных», принятым в соответствии с ним нормативным</w:t>
      </w:r>
      <w:r>
        <w:rPr>
          <w:rFonts w:ascii="Times New Roman" w:hAnsi="Times New Roman" w:cs="Times New Roman"/>
          <w:sz w:val="24"/>
          <w:szCs w:val="24"/>
        </w:rPr>
        <w:t xml:space="preserve"> правовым актам, требованиям к защите персональных данных, Политике,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r/>
    </w:p>
    <w:p>
      <w:pPr>
        <w:pStyle w:val="900"/>
        <w:jc w:val="both"/>
        <w:spacing w:before="0" w:after="0"/>
        <w:rPr>
          <w:rFonts w:ascii="Times New Roman" w:hAnsi="Times New Roman" w:cs="Times New Roman"/>
          <w:sz w:val="24"/>
          <w:szCs w:val="24"/>
        </w:rPr>
      </w:pPr>
      <w:r>
        <w:rPr>
          <w:rFonts w:cs="Times New Roman"/>
          <w:sz w:val="24"/>
          <w:szCs w:val="24"/>
        </w:rPr>
      </w:r>
      <w:r/>
    </w:p>
    <w:p>
      <w:pPr>
        <w:pStyle w:val="900"/>
        <w:jc w:val="both"/>
        <w:spacing w:before="0" w:after="0"/>
      </w:pPr>
      <w:r/>
      <w:r/>
    </w:p>
    <w:p>
      <w:pPr>
        <w:pStyle w:val="900"/>
        <w:spacing w:before="0" w:after="0"/>
      </w:pPr>
      <w:r>
        <w:t xml:space="preserve"> </w:t>
      </w:r>
      <w:r/>
    </w:p>
    <w:p>
      <w:pPr>
        <w:pStyle w:val="900"/>
        <w:jc w:val="center"/>
        <w:spacing w:before="0" w:after="0"/>
      </w:pPr>
      <w:r>
        <w:rPr>
          <w:b/>
        </w:rPr>
        <w:t xml:space="preserve">7. ОБЯЗАТЕЛЬСТВА СТОРОН</w:t>
      </w:r>
      <w:r/>
    </w:p>
    <w:p>
      <w:pPr>
        <w:pStyle w:val="900"/>
        <w:spacing w:before="0" w:after="0"/>
      </w:pPr>
      <w:r>
        <w:t xml:space="preserve">7.1. Пользователь обязан:</w:t>
      </w:r>
      <w:r/>
    </w:p>
    <w:p>
      <w:pPr>
        <w:pStyle w:val="900"/>
        <w:jc w:val="both"/>
        <w:spacing w:before="0" w:after="0"/>
      </w:pPr>
      <w:r>
        <w:t xml:space="preserve">7.1.1. Предоставить информацию о персональных данных, необходимую для пользования Сайтом организации.</w:t>
      </w:r>
      <w:r/>
    </w:p>
    <w:p>
      <w:pPr>
        <w:pStyle w:val="900"/>
        <w:jc w:val="both"/>
        <w:spacing w:before="0" w:after="0"/>
      </w:pPr>
      <w:r>
        <w:t xml:space="preserve">7.1.2. Обновить, дополнить предоставленную информацию о персональных данных в случае изменения данной информации.</w:t>
      </w:r>
      <w:r/>
    </w:p>
    <w:p>
      <w:pPr>
        <w:pStyle w:val="900"/>
        <w:jc w:val="both"/>
        <w:spacing w:before="0" w:after="0"/>
      </w:pPr>
      <w:r>
        <w:t xml:space="preserve">7.2. Администрация сайта обязана:</w:t>
      </w:r>
      <w:r/>
    </w:p>
    <w:p>
      <w:pPr>
        <w:pStyle w:val="900"/>
        <w:jc w:val="both"/>
        <w:spacing w:before="0" w:after="0"/>
      </w:pPr>
      <w:r>
        <w:t xml:space="preserve">7.2.1. Использовать полученную информацию исключительно для целей, указанных в настоящей Политике конфиденциальности.</w:t>
      </w:r>
      <w:r/>
    </w:p>
    <w:p>
      <w:pPr>
        <w:pStyle w:val="900"/>
        <w:jc w:val="both"/>
        <w:spacing w:before="0" w:after="0"/>
      </w:pPr>
      <w:r>
        <w:t xml:space="preserve">7.2.2. Обеспечить хранение конфиденциальной информации в тайне, не разглашать без предваритель</w:t>
      </w:r>
      <w:r>
        <w:t xml:space="preserve">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6.2. и 6.3. настоящей Политики Конфиденциальности.</w:t>
      </w:r>
      <w:r/>
    </w:p>
    <w:p>
      <w:pPr>
        <w:pStyle w:val="900"/>
        <w:jc w:val="both"/>
        <w:spacing w:before="0" w:after="0"/>
      </w:pPr>
      <w:r>
        <w:t xml:space="preserve">7.2.3.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r/>
    </w:p>
    <w:p>
      <w:pPr>
        <w:pStyle w:val="900"/>
        <w:jc w:val="both"/>
        <w:spacing w:before="0" w:after="0"/>
      </w:pPr>
      <w:r>
        <w:t xml:space="preserve">7.2.4. Осуществить блокирование персональных данных, относящихся к соответствующему Пользова</w:t>
      </w:r>
      <w:r>
        <w:t xml:space="preserve">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r/>
    </w:p>
    <w:p>
      <w:pPr>
        <w:pStyle w:val="900"/>
        <w:jc w:val="both"/>
        <w:spacing w:before="0" w:after="0"/>
      </w:pPr>
      <w:r/>
      <w:r/>
    </w:p>
    <w:p>
      <w:pPr>
        <w:pStyle w:val="835"/>
        <w:numPr>
          <w:ilvl w:val="0"/>
          <w:numId w:val="3"/>
        </w:numPr>
        <w:jc w:val="center"/>
        <w:spacing w:before="0" w:after="0" w:line="240" w:lineRule="auto"/>
        <w:shd w:val="clear" w:color="auto" w:fill="ffffff"/>
        <w:rPr>
          <w:rFonts w:ascii="Times New Roman" w:hAnsi="Times New Roman" w:cs="Times New Roman"/>
          <w:b/>
          <w:bCs/>
          <w:color w:val="000000"/>
          <w:sz w:val="24"/>
          <w:szCs w:val="24"/>
          <w:lang w:eastAsia="ru-RU"/>
        </w:rPr>
        <w:outlineLvl w:val="4"/>
      </w:pPr>
      <w:r>
        <w:rPr>
          <w:rFonts w:ascii="Times New Roman" w:hAnsi="Times New Roman" w:cs="Times New Roman"/>
          <w:b/>
          <w:bCs/>
          <w:color w:val="000000"/>
          <w:sz w:val="24"/>
          <w:szCs w:val="24"/>
          <w:lang w:eastAsia="ru-RU"/>
        </w:rPr>
        <w:t xml:space="preserve">ПРАВА СУБЪЕКТОВ ПЕРСОНАЛЬНЫХ ДАННЫХ</w:t>
      </w:r>
      <w:r/>
    </w:p>
    <w:p>
      <w:pPr>
        <w:pStyle w:val="835"/>
        <w:numPr>
          <w:ilvl w:val="1"/>
          <w:numId w:val="2"/>
        </w:numPr>
        <w:ind w:left="0" w:firstLine="0"/>
        <w:jc w:val="both"/>
        <w:spacing w:before="0" w:after="0" w:line="240" w:lineRule="auto"/>
        <w:tabs>
          <w:tab w:val="left" w:pos="567" w:leader="none"/>
          <w:tab w:val="clear" w:pos="708" w:leader="none"/>
        </w:tabs>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Субъект персональных данных имеет право: </w:t>
      </w:r>
      <w:r/>
    </w:p>
    <w:p>
      <w:pPr>
        <w:pStyle w:val="835"/>
        <w:numPr>
          <w:ilvl w:val="0"/>
          <w:numId w:val="11"/>
        </w:numPr>
        <w:ind w:left="0" w:firstLine="284"/>
        <w:jc w:val="both"/>
        <w:spacing w:before="0" w:after="0" w:line="240" w:lineRule="auto"/>
        <w:tabs>
          <w:tab w:val="clear" w:pos="708" w:leader="none"/>
          <w:tab w:val="left" w:pos="709" w:leader="none"/>
        </w:tabs>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 получение персональных данных, относящихся к данному субъекту, и информации, касающейся их обработки;</w:t>
      </w:r>
      <w:r/>
    </w:p>
    <w:p>
      <w:pPr>
        <w:pStyle w:val="835"/>
        <w:numPr>
          <w:ilvl w:val="0"/>
          <w:numId w:val="11"/>
        </w:numPr>
        <w:ind w:left="0" w:firstLine="284"/>
        <w:jc w:val="both"/>
        <w:spacing w:before="0" w:after="0" w:line="240" w:lineRule="auto"/>
        <w:tabs>
          <w:tab w:val="clear" w:pos="708" w:leader="none"/>
          <w:tab w:val="left" w:pos="709" w:leader="none"/>
        </w:tabs>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r/>
    </w:p>
    <w:p>
      <w:pPr>
        <w:pStyle w:val="835"/>
        <w:numPr>
          <w:ilvl w:val="0"/>
          <w:numId w:val="11"/>
        </w:numPr>
        <w:ind w:left="0" w:firstLine="284"/>
        <w:jc w:val="both"/>
        <w:spacing w:before="0" w:after="0" w:line="240" w:lineRule="auto"/>
        <w:tabs>
          <w:tab w:val="clear" w:pos="708" w:leader="none"/>
          <w:tab w:val="left" w:pos="709" w:leader="none"/>
        </w:tabs>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 отзыв данного им согласия на обработку персональных данных;</w:t>
      </w:r>
      <w:r/>
    </w:p>
    <w:p>
      <w:pPr>
        <w:pStyle w:val="835"/>
        <w:numPr>
          <w:ilvl w:val="0"/>
          <w:numId w:val="11"/>
        </w:numPr>
        <w:ind w:left="0" w:firstLine="284"/>
        <w:jc w:val="both"/>
        <w:spacing w:before="0" w:after="0" w:line="240" w:lineRule="auto"/>
        <w:tabs>
          <w:tab w:val="clear" w:pos="708" w:leader="none"/>
          <w:tab w:val="left" w:pos="709" w:leader="none"/>
        </w:tabs>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 защиту своих прав и законных интересов, в том числе на возмещение убытков и компенсацию морального вреда в судебном порядке;</w:t>
      </w:r>
      <w:r/>
    </w:p>
    <w:p>
      <w:pPr>
        <w:pStyle w:val="835"/>
        <w:numPr>
          <w:ilvl w:val="0"/>
          <w:numId w:val="11"/>
        </w:numPr>
        <w:ind w:left="0" w:firstLine="284"/>
        <w:jc w:val="both"/>
        <w:spacing w:before="0" w:after="0" w:line="240" w:lineRule="auto"/>
        <w:tabs>
          <w:tab w:val="clear" w:pos="708" w:leader="none"/>
          <w:tab w:val="left" w:pos="709" w:leader="none"/>
        </w:tabs>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 обжалование действий или бездействия Оператора в уполномоченный орган по защите прав субъектов персональных данных или в судебном порядке.</w:t>
      </w:r>
      <w:r/>
    </w:p>
    <w:p>
      <w:pPr>
        <w:pStyle w:val="835"/>
        <w:numPr>
          <w:ilvl w:val="1"/>
          <w:numId w:val="2"/>
        </w:numPr>
        <w:ind w:left="0" w:firstLine="0"/>
        <w:jc w:val="both"/>
        <w:spacing w:before="0" w:after="0" w:line="240" w:lineRule="auto"/>
        <w:tabs>
          <w:tab w:val="left" w:pos="567" w:leader="none"/>
          <w:tab w:val="clear" w:pos="708" w:leader="none"/>
        </w:tabs>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r/>
    </w:p>
    <w:p>
      <w:pPr>
        <w:pStyle w:val="900"/>
        <w:spacing w:before="0" w:after="0"/>
        <w:rPr>
          <w:rFonts w:ascii="Times New Roman" w:hAnsi="Times New Roman" w:cs="Times New Roman"/>
          <w:color w:val="000000"/>
          <w:sz w:val="24"/>
          <w:szCs w:val="24"/>
          <w:lang w:eastAsia="ru-RU"/>
        </w:rPr>
      </w:pPr>
      <w:r>
        <w:rPr>
          <w:rFonts w:cs="Times New Roman"/>
          <w:color w:val="000000"/>
          <w:sz w:val="24"/>
          <w:szCs w:val="24"/>
          <w:lang w:eastAsia="ru-RU"/>
        </w:rPr>
      </w:r>
      <w:r/>
    </w:p>
    <w:p>
      <w:pPr>
        <w:pStyle w:val="835"/>
        <w:numPr>
          <w:ilvl w:val="0"/>
          <w:numId w:val="3"/>
        </w:numPr>
        <w:jc w:val="center"/>
        <w:spacing w:before="0" w:after="0"/>
        <w:rPr>
          <w:rFonts w:ascii="Times New Roman" w:hAnsi="Times New Roman" w:cs="Times New Roman"/>
          <w:b/>
          <w:sz w:val="24"/>
          <w:szCs w:val="24"/>
        </w:rPr>
      </w:pPr>
      <w:r>
        <w:rPr>
          <w:rFonts w:ascii="Times New Roman" w:hAnsi="Times New Roman" w:cs="Times New Roman"/>
          <w:b/>
          <w:sz w:val="24"/>
          <w:szCs w:val="24"/>
        </w:rPr>
        <w:t xml:space="preserve">ХРАНЕНИЕ ПЕРСОНАЛЬНЫХ ДАННЫХ</w:t>
      </w:r>
      <w:r/>
    </w:p>
    <w:p>
      <w:pPr>
        <w:pStyle w:val="835"/>
        <w:numPr>
          <w:ilvl w:val="1"/>
          <w:numId w:val="5"/>
        </w:numPr>
        <w:ind w:left="0" w:firstLine="0"/>
        <w:jc w:val="both"/>
        <w:spacing w:before="0" w:after="0"/>
        <w:tabs>
          <w:tab w:val="left" w:pos="567" w:leader="none"/>
          <w:tab w:val="clear" w:pos="708" w:leader="none"/>
        </w:tabs>
        <w:rPr>
          <w:rFonts w:ascii="Times New Roman" w:hAnsi="Times New Roman" w:cs="Times New Roman"/>
          <w:sz w:val="24"/>
          <w:szCs w:val="24"/>
        </w:rPr>
      </w:pPr>
      <w:r>
        <w:rPr>
          <w:rFonts w:ascii="Times New Roman" w:hAnsi="Times New Roman" w:cs="Times New Roman"/>
          <w:sz w:val="24"/>
          <w:szCs w:val="24"/>
        </w:rPr>
        <w:t xml:space="preserve">Оператор обрабатывает персональные данные клиентов не дольше, чем того требуют цели обработки персональных данных, если иное не предусмотрено требованиями законодательства РФ.</w:t>
      </w:r>
      <w:r/>
    </w:p>
    <w:p>
      <w:pPr>
        <w:pStyle w:val="835"/>
        <w:ind w:left="567" w:firstLine="0"/>
        <w:jc w:val="both"/>
        <w:spacing w:before="0" w:after="0"/>
        <w:rPr>
          <w:rFonts w:ascii="Times New Roman" w:hAnsi="Times New Roman" w:cs="Times New Roman"/>
          <w:sz w:val="24"/>
          <w:szCs w:val="24"/>
        </w:rPr>
      </w:pPr>
      <w:r>
        <w:rPr>
          <w:rFonts w:ascii="Times New Roman" w:hAnsi="Times New Roman" w:cs="Times New Roman"/>
          <w:sz w:val="24"/>
          <w:szCs w:val="24"/>
        </w:rPr>
      </w:r>
      <w:r/>
    </w:p>
    <w:p>
      <w:pPr>
        <w:pStyle w:val="835"/>
        <w:numPr>
          <w:ilvl w:val="0"/>
          <w:numId w:val="3"/>
        </w:numPr>
        <w:jc w:val="center"/>
        <w:spacing w:before="0" w:after="0" w:line="240" w:lineRule="auto"/>
        <w:shd w:val="clear" w:color="auto" w:fill="ffffff"/>
        <w:rPr>
          <w:rFonts w:ascii="Times New Roman" w:hAnsi="Times New Roman" w:cs="Times New Roman"/>
          <w:b/>
          <w:bCs/>
          <w:color w:val="000000"/>
          <w:sz w:val="24"/>
          <w:szCs w:val="24"/>
          <w:lang w:eastAsia="ru-RU"/>
        </w:rPr>
        <w:outlineLvl w:val="4"/>
      </w:pPr>
      <w:r>
        <w:rPr>
          <w:rFonts w:ascii="Times New Roman" w:hAnsi="Times New Roman" w:cs="Times New Roman"/>
          <w:b/>
          <w:bCs/>
          <w:color w:val="000000"/>
          <w:sz w:val="24"/>
          <w:szCs w:val="24"/>
          <w:lang w:eastAsia="ru-RU"/>
        </w:rPr>
        <w:t xml:space="preserve">ИЗМЕНЕНИЕ И УДАЛЕНИЕ ПЕРСОНАЛЬНОЙ ИНФОРМАЦИИ. </w:t>
      </w:r>
      <w:r/>
    </w:p>
    <w:p>
      <w:pPr>
        <w:pStyle w:val="835"/>
        <w:numPr>
          <w:ilvl w:val="0"/>
          <w:numId w:val="0"/>
        </w:numPr>
        <w:ind w:left="720" w:firstLine="0"/>
        <w:jc w:val="center"/>
        <w:spacing w:before="0" w:after="0" w:line="240" w:lineRule="auto"/>
        <w:shd w:val="clear" w:color="auto" w:fill="ffffff"/>
        <w:rPr>
          <w:rFonts w:ascii="Times New Roman" w:hAnsi="Times New Roman" w:cs="Times New Roman"/>
          <w:b/>
          <w:bCs/>
          <w:color w:val="000000"/>
          <w:sz w:val="24"/>
          <w:szCs w:val="24"/>
          <w:lang w:eastAsia="ru-RU"/>
        </w:rPr>
        <w:outlineLvl w:val="4"/>
      </w:pPr>
      <w:r>
        <w:rPr>
          <w:rFonts w:ascii="Times New Roman" w:hAnsi="Times New Roman" w:cs="Times New Roman"/>
          <w:b/>
          <w:bCs/>
          <w:color w:val="000000"/>
          <w:sz w:val="24"/>
          <w:szCs w:val="24"/>
          <w:lang w:eastAsia="ru-RU"/>
        </w:rPr>
        <w:t xml:space="preserve">ХРАНЕНИЕ ДАННЫХ.</w:t>
      </w:r>
      <w:r/>
    </w:p>
    <w:p>
      <w:pPr>
        <w:pStyle w:val="835"/>
        <w:numPr>
          <w:ilvl w:val="1"/>
          <w:numId w:val="9"/>
        </w:numPr>
        <w:ind w:left="0" w:firstLine="0"/>
        <w:jc w:val="both"/>
        <w:spacing w:before="0" w:after="0" w:line="240" w:lineRule="auto"/>
        <w:shd w:val="clear" w:color="auto" w:fill="ffffff"/>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Пользователь может в любой момент изменить (обновить, дополнить) предоставленную им персональную информацию или её часть, воспользовавшись функцией редактирования личных данных или обратившись за помощью в администрацию сайта. </w:t>
      </w:r>
      <w:r/>
    </w:p>
    <w:p>
      <w:pPr>
        <w:pStyle w:val="835"/>
        <w:numPr>
          <w:ilvl w:val="1"/>
          <w:numId w:val="9"/>
        </w:numPr>
        <w:ind w:left="0" w:firstLine="0"/>
        <w:jc w:val="both"/>
        <w:spacing w:before="0" w:after="0" w:line="240" w:lineRule="auto"/>
        <w:shd w:val="clear" w:color="auto" w:fill="ffffff"/>
      </w:pPr>
      <w:r>
        <w:rPr>
          <w:rFonts w:ascii="Times New Roman" w:hAnsi="Times New Roman" w:cs="Times New Roman"/>
          <w:color w:val="000000"/>
          <w:sz w:val="24"/>
          <w:szCs w:val="24"/>
          <w:lang w:eastAsia="ru-RU"/>
        </w:rP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0" w:tooltip="mailto:info@crops.ru" w:history="1">
        <w:r>
          <w:rPr>
            <w:rStyle w:val="890"/>
            <w:rFonts w:ascii="Times New Roman" w:hAnsi="Times New Roman" w:cs="Times New Roman"/>
            <w:sz w:val="24"/>
            <w:szCs w:val="24"/>
            <w:shd w:val="clear" w:color="auto" w:fill="ffffff"/>
            <w:lang w:val="en-US"/>
          </w:rPr>
          <w:t xml:space="preserve">info</w:t>
        </w:r>
        <w:r>
          <w:rPr>
            <w:rStyle w:val="890"/>
            <w:rFonts w:ascii="Times New Roman" w:hAnsi="Times New Roman" w:cs="Times New Roman"/>
            <w:sz w:val="24"/>
            <w:szCs w:val="24"/>
            <w:shd w:val="clear" w:color="auto" w:fill="ffffff"/>
          </w:rPr>
          <w:t xml:space="preserve">@</w:t>
        </w:r>
        <w:r>
          <w:rPr>
            <w:rStyle w:val="890"/>
            <w:rFonts w:ascii="Times New Roman" w:hAnsi="Times New Roman" w:cs="Times New Roman"/>
            <w:sz w:val="24"/>
            <w:szCs w:val="24"/>
            <w:shd w:val="clear" w:color="auto" w:fill="ffffff"/>
            <w:lang w:val="en-US"/>
          </w:rPr>
          <w:t xml:space="preserve">crops</w:t>
        </w:r>
        <w:r>
          <w:rPr>
            <w:rStyle w:val="890"/>
            <w:rFonts w:ascii="Times New Roman" w:hAnsi="Times New Roman" w:cs="Times New Roman"/>
            <w:sz w:val="24"/>
            <w:szCs w:val="24"/>
            <w:shd w:val="clear" w:color="auto" w:fill="ffffff"/>
          </w:rPr>
          <w:t xml:space="preserve">.</w:t>
        </w:r>
        <w:r>
          <w:rPr>
            <w:rStyle w:val="890"/>
            <w:rFonts w:ascii="Times New Roman" w:hAnsi="Times New Roman" w:cs="Times New Roman"/>
            <w:sz w:val="24"/>
            <w:szCs w:val="24"/>
            <w:shd w:val="clear" w:color="auto" w:fill="ffffff"/>
            <w:lang w:val="en-US"/>
          </w:rPr>
          <w:t xml:space="preserve">ru</w:t>
        </w:r>
      </w:hyperlink>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lang w:eastAsia="ru-RU"/>
        </w:rPr>
        <w:t xml:space="preserve">с пометкой «Актуализация персональных данных». </w:t>
      </w:r>
      <w:r/>
    </w:p>
    <w:p>
      <w:pPr>
        <w:pStyle w:val="835"/>
        <w:numPr>
          <w:ilvl w:val="1"/>
          <w:numId w:val="9"/>
        </w:numPr>
        <w:ind w:left="0" w:firstLine="0"/>
        <w:jc w:val="both"/>
        <w:spacing w:before="0" w:after="0" w:line="240" w:lineRule="auto"/>
        <w:shd w:val="clear" w:color="auto" w:fill="ffffff"/>
      </w:pPr>
      <w:r>
        <w:rPr>
          <w:rFonts w:ascii="Times New Roman" w:hAnsi="Times New Roman" w:cs="Times New Roman"/>
          <w:color w:val="000000"/>
          <w:sz w:val="24"/>
          <w:szCs w:val="24"/>
          <w:lang w:eastAsia="ru-RU"/>
        </w:rPr>
        <w:t xml:space="preserve">Пользователь также может удалить предоставленную им персональную информацию, написав письмо в администрацию сайта </w:t>
      </w:r>
      <w:hyperlink w:history="1">
        <w:r>
          <w:rPr>
            <w:rStyle w:val="890"/>
            <w:rFonts w:ascii="Times New Roman" w:hAnsi="Times New Roman" w:cs="Times New Roman"/>
            <w:sz w:val="24"/>
            <w:szCs w:val="24"/>
          </w:rPr>
          <w:t xml:space="preserve">https://www.crops.ru</w:t>
        </w:r>
      </w:hyperlink>
      <w:r>
        <w:rPr>
          <w:rFonts w:ascii="Times New Roman" w:hAnsi="Times New Roman" w:cs="Times New Roman"/>
          <w:color w:val="000000"/>
          <w:sz w:val="24"/>
          <w:szCs w:val="24"/>
          <w:lang w:eastAsia="ru-RU"/>
        </w:rPr>
        <w:t xml:space="preserve"> на электронную почту</w:t>
      </w:r>
      <w:r>
        <w:rPr>
          <w:rStyle w:val="890"/>
          <w:shd w:val="clear" w:color="auto" w:fill="ffffff"/>
        </w:rPr>
        <w:t xml:space="preserve"> </w:t>
      </w:r>
      <w:hyperlink r:id="rId11" w:tooltip="mailto:info@crops.ru" w:history="1">
        <w:r>
          <w:rPr>
            <w:rStyle w:val="890"/>
            <w:rFonts w:ascii="Times New Roman" w:hAnsi="Times New Roman" w:cs="Times New Roman"/>
            <w:sz w:val="24"/>
            <w:szCs w:val="24"/>
            <w:shd w:val="clear" w:color="auto" w:fill="ffffff"/>
            <w:lang w:val="en-US"/>
          </w:rPr>
          <w:t xml:space="preserve">info</w:t>
        </w:r>
        <w:r>
          <w:rPr>
            <w:rStyle w:val="890"/>
            <w:rFonts w:ascii="Times New Roman" w:hAnsi="Times New Roman" w:cs="Times New Roman"/>
            <w:sz w:val="24"/>
            <w:szCs w:val="24"/>
            <w:shd w:val="clear" w:color="auto" w:fill="ffffff"/>
          </w:rPr>
          <w:t xml:space="preserve">@</w:t>
        </w:r>
        <w:r>
          <w:rPr>
            <w:rStyle w:val="890"/>
            <w:rFonts w:ascii="Times New Roman" w:hAnsi="Times New Roman" w:cs="Times New Roman"/>
            <w:sz w:val="24"/>
            <w:szCs w:val="24"/>
            <w:shd w:val="clear" w:color="auto" w:fill="ffffff"/>
            <w:lang w:val="en-US"/>
          </w:rPr>
          <w:t xml:space="preserve">crops</w:t>
        </w:r>
        <w:r>
          <w:rPr>
            <w:rStyle w:val="890"/>
            <w:rFonts w:ascii="Times New Roman" w:hAnsi="Times New Roman" w:cs="Times New Roman"/>
            <w:sz w:val="24"/>
            <w:szCs w:val="24"/>
            <w:shd w:val="clear" w:color="auto" w:fill="ffffff"/>
          </w:rPr>
          <w:t xml:space="preserve">.</w:t>
        </w:r>
        <w:r>
          <w:rPr>
            <w:rStyle w:val="890"/>
            <w:rFonts w:ascii="Times New Roman" w:hAnsi="Times New Roman" w:cs="Times New Roman"/>
            <w:sz w:val="24"/>
            <w:szCs w:val="24"/>
            <w:shd w:val="clear" w:color="auto" w:fill="ffffff"/>
            <w:lang w:val="en-US"/>
          </w:rPr>
          <w:t xml:space="preserve">ru</w:t>
        </w:r>
      </w:hyperlink>
      <w:r>
        <w:rPr>
          <w:rFonts w:ascii="Times New Roman" w:hAnsi="Times New Roman" w:cs="Times New Roman"/>
          <w:color w:val="000000"/>
          <w:sz w:val="24"/>
          <w:szCs w:val="24"/>
          <w:lang w:eastAsia="ru-RU"/>
        </w:rPr>
        <w:t xml:space="preserve">. Сделав это, Пользователь автоматически отзывает свое согласие на обработку данных. </w:t>
      </w:r>
      <w:r/>
    </w:p>
    <w:p>
      <w:pPr>
        <w:pStyle w:val="835"/>
        <w:numPr>
          <w:ilvl w:val="1"/>
          <w:numId w:val="9"/>
        </w:numPr>
        <w:ind w:left="0" w:firstLine="0"/>
        <w:jc w:val="both"/>
        <w:spacing w:before="0" w:after="0" w:line="240" w:lineRule="auto"/>
        <w:shd w:val="clear" w:color="auto" w:fill="ffffff"/>
      </w:pPr>
      <w:r>
        <w:rPr>
          <w:rFonts w:ascii="Times New Roman" w:hAnsi="Times New Roman" w:cs="Times New Roman"/>
          <w:color w:val="000000"/>
          <w:sz w:val="24"/>
          <w:szCs w:val="24"/>
          <w:lang w:eastAsia="ru-RU"/>
        </w:rPr>
        <w:t xml:space="preserve">Пользователь может отозвать свое согласие посредством письменного уведомления Администрации не менее чем за 1 (один) месяц до момента отзыва согласия.</w:t>
      </w:r>
      <w:r/>
    </w:p>
    <w:p>
      <w:pPr>
        <w:pStyle w:val="835"/>
        <w:numPr>
          <w:ilvl w:val="1"/>
          <w:numId w:val="9"/>
        </w:numPr>
        <w:ind w:left="0" w:firstLine="0"/>
        <w:jc w:val="both"/>
        <w:spacing w:before="0" w:after="0" w:line="240" w:lineRule="auto"/>
        <w:shd w:val="clear" w:color="auto" w:fill="ffffff"/>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Права, предусмотренные настоящей Политики, могут быть ограничены в соответствии с требованиями законодательства. В частности, такие ограничения могут п</w:t>
      </w:r>
      <w:r>
        <w:rPr>
          <w:rFonts w:ascii="Times New Roman" w:hAnsi="Times New Roman" w:cs="Times New Roman"/>
          <w:color w:val="000000"/>
          <w:sz w:val="24"/>
          <w:szCs w:val="24"/>
          <w:lang w:eastAsia="ru-RU"/>
        </w:rPr>
        <w:t xml:space="preserve">редусматривать обязанность интернет-магазина сохранить измененную или удаленную Пользователем информацию на срок, установленный законодательством, и передать такую информацию в соответствии с законодательно установленной процедурой государственному органу.</w:t>
      </w:r>
      <w:r/>
    </w:p>
    <w:p>
      <w:pPr>
        <w:pStyle w:val="835"/>
        <w:numPr>
          <w:ilvl w:val="1"/>
          <w:numId w:val="9"/>
        </w:numPr>
        <w:ind w:left="0" w:firstLine="0"/>
        <w:jc w:val="both"/>
        <w:spacing w:before="0" w:after="0" w:line="240" w:lineRule="auto"/>
        <w:shd w:val="clear" w:color="auto" w:fill="ffffff"/>
      </w:pPr>
      <w:r>
        <w:rPr>
          <w:rFonts w:ascii="Times New Roman" w:hAnsi="Times New Roman" w:cs="Times New Roman"/>
          <w:color w:val="000000"/>
          <w:sz w:val="24"/>
          <w:szCs w:val="24"/>
          <w:lang w:eastAsia="ru-RU"/>
        </w:rPr>
        <w:t xml:space="preserve">Срок обработки</w:t>
      </w:r>
      <w:r>
        <w:rPr>
          <w:rFonts w:ascii="&amp;quot;Times New Roman" w:hAnsi="&amp;quot;Times New Roman" w:cs="&amp;quot;Times New Roman"/>
          <w:color w:val="212529"/>
          <w:sz w:val="24"/>
          <w:szCs w:val="24"/>
          <w:lang w:eastAsia="ru-RU"/>
        </w:rPr>
        <w:t xml:space="preserve"> персональных данных является неограниченным.</w:t>
      </w:r>
      <w:r/>
    </w:p>
    <w:p>
      <w:pPr>
        <w:pStyle w:val="900"/>
        <w:spacing w:before="0" w:after="0"/>
        <w:rPr>
          <w:rFonts w:ascii="&amp;quot;Times New Roman" w:hAnsi="&amp;quot;Times New Roman" w:cs="&amp;quot;Times New Roman"/>
          <w:color w:val="212529"/>
          <w:sz w:val="24"/>
          <w:szCs w:val="24"/>
          <w:lang w:eastAsia="ru-RU"/>
        </w:rPr>
      </w:pPr>
      <w:r>
        <w:rPr>
          <w:rFonts w:ascii="&amp;quot;Times New Roman" w:hAnsi="&amp;quot;Times New Roman" w:cs="&amp;quot;Times New Roman"/>
          <w:color w:val="212529"/>
          <w:sz w:val="24"/>
          <w:szCs w:val="24"/>
          <w:lang w:eastAsia="ru-RU"/>
        </w:rPr>
      </w:r>
      <w:r/>
    </w:p>
    <w:p>
      <w:pPr>
        <w:pStyle w:val="900"/>
        <w:ind w:left="390" w:firstLine="0"/>
        <w:jc w:val="center"/>
        <w:spacing w:before="0" w:after="0"/>
      </w:pPr>
      <w:r>
        <w:rPr>
          <w:b/>
        </w:rPr>
        <w:t xml:space="preserve">11. ОТВЕТСТВЕННОСТЬ СТОРОН</w:t>
      </w:r>
      <w:r/>
    </w:p>
    <w:p>
      <w:pPr>
        <w:pStyle w:val="900"/>
        <w:jc w:val="both"/>
        <w:spacing w:before="0" w:after="0"/>
      </w:pPr>
      <w:r>
        <w:t xml:space="preserve">11.1. Администрация сайта, не исполнившая свои обязательства, несёт ответственность</w:t>
      </w:r>
      <w:r>
        <w:t xml:space="preserve">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6.2., 6.3. и 11.2. настоящей Политики Конфиденциальности.</w:t>
      </w:r>
      <w:r/>
    </w:p>
    <w:p>
      <w:pPr>
        <w:pStyle w:val="900"/>
        <w:jc w:val="both"/>
        <w:spacing w:before="0" w:after="0"/>
      </w:pPr>
      <w:r>
        <w:t xml:space="preserve">11.2.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r/>
    </w:p>
    <w:p>
      <w:pPr>
        <w:pStyle w:val="900"/>
        <w:jc w:val="both"/>
        <w:spacing w:before="0" w:after="0"/>
      </w:pPr>
      <w:r>
        <w:t xml:space="preserve">11.2.1. Стала публичным достоянием до её утраты или разглашения.</w:t>
      </w:r>
      <w:r/>
    </w:p>
    <w:p>
      <w:pPr>
        <w:pStyle w:val="900"/>
        <w:jc w:val="both"/>
        <w:spacing w:before="0" w:after="0"/>
      </w:pPr>
      <w:r>
        <w:t xml:space="preserve">11.2.2. Была получена от третьей стороны до момента её получения Администрацией сайта.</w:t>
      </w:r>
      <w:r/>
    </w:p>
    <w:p>
      <w:pPr>
        <w:pStyle w:val="900"/>
        <w:jc w:val="both"/>
        <w:spacing w:before="0" w:after="0"/>
      </w:pPr>
      <w:r>
        <w:t xml:space="preserve">11.2.3. Была разглашена с согласия Пользователя.</w:t>
      </w:r>
      <w:r/>
    </w:p>
    <w:p>
      <w:pPr>
        <w:pStyle w:val="900"/>
        <w:spacing w:before="0" w:after="0"/>
      </w:pPr>
      <w:r>
        <w:t xml:space="preserve"> </w:t>
      </w:r>
      <w:r/>
    </w:p>
    <w:p>
      <w:pPr>
        <w:pStyle w:val="900"/>
        <w:ind w:left="390" w:firstLine="0"/>
        <w:jc w:val="center"/>
        <w:spacing w:before="0" w:after="0"/>
      </w:pPr>
      <w:r>
        <w:rPr>
          <w:b/>
        </w:rPr>
        <w:t xml:space="preserve">12. РАЗРЕШЕНИЕ СПОРОВ</w:t>
      </w:r>
      <w:r/>
    </w:p>
    <w:p>
      <w:pPr>
        <w:pStyle w:val="900"/>
        <w:jc w:val="both"/>
        <w:spacing w:before="0" w:after="0"/>
      </w:pPr>
      <w:r>
        <w:t xml:space="preserve">12.1. До обращения в суд с иском по спорам, возникающим из отношений между Пользователем сайта организации и Администрацией сайта, обязательным является предъявление претензии (письменного предложения о добровольном урегулировании спора).</w:t>
      </w:r>
      <w:r/>
    </w:p>
    <w:p>
      <w:pPr>
        <w:pStyle w:val="900"/>
        <w:jc w:val="both"/>
        <w:spacing w:before="0" w:after="0"/>
      </w:pPr>
      <w:r>
        <w:t xml:space="preserve">12.2.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r/>
    </w:p>
    <w:p>
      <w:pPr>
        <w:pStyle w:val="900"/>
        <w:jc w:val="both"/>
        <w:spacing w:before="0" w:after="0"/>
      </w:pPr>
      <w:r>
        <w:t xml:space="preserve">12.3. При не достижении соглашения спор будет передан на рассмотрение в судебный орган по месту нахождения Администрации сайта в соответствии с действующим законодательством Российской Федерации.</w:t>
      </w:r>
      <w:r/>
    </w:p>
    <w:p>
      <w:pPr>
        <w:pStyle w:val="900"/>
        <w:jc w:val="both"/>
        <w:spacing w:before="0" w:after="0"/>
      </w:pPr>
      <w:r>
        <w:t xml:space="preserve">12.4.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r/>
    </w:p>
    <w:p>
      <w:pPr>
        <w:pStyle w:val="900"/>
        <w:spacing w:before="0" w:after="0"/>
      </w:pPr>
      <w:r>
        <w:t xml:space="preserve"> </w:t>
      </w:r>
      <w:r/>
    </w:p>
    <w:p>
      <w:pPr>
        <w:pStyle w:val="900"/>
        <w:ind w:left="390" w:firstLine="0"/>
        <w:jc w:val="center"/>
        <w:spacing w:before="0" w:after="0"/>
      </w:pPr>
      <w:r>
        <w:rPr>
          <w:b/>
        </w:rPr>
        <w:t xml:space="preserve">13. ДОПОЛНИТЕЛЬНЫЕ УСЛОВИЯ</w:t>
      </w:r>
      <w:r/>
    </w:p>
    <w:p>
      <w:pPr>
        <w:pStyle w:val="900"/>
        <w:jc w:val="both"/>
        <w:spacing w:before="0" w:after="0"/>
      </w:pPr>
      <w:r>
        <w:t xml:space="preserve">13.1.Администрация сайта вправе вносить изменения в настоящую Политику конфиденциальности без согласия Пользователя.</w:t>
      </w:r>
      <w:r/>
    </w:p>
    <w:p>
      <w:pPr>
        <w:pStyle w:val="900"/>
        <w:jc w:val="both"/>
        <w:spacing w:before="0" w:after="0"/>
      </w:pPr>
      <w:r>
        <w:t xml:space="preserve">13.2. Новая Политика конфиденциальности вступает в силу с момента ее размещения на Сайте организации, если иное не предусмотрено новой редакцией Политики конфиденциальности.</w:t>
      </w:r>
      <w:r/>
    </w:p>
    <w:p>
      <w:pPr>
        <w:pStyle w:val="900"/>
        <w:jc w:val="both"/>
        <w:spacing w:before="0" w:after="0"/>
      </w:pPr>
      <w:r>
        <w:t xml:space="preserve">13.3. Все предложения или вопросы по настоящей Политике конфиденциальности следует сообщать по любым контактным данным присутствующим на сайте.</w:t>
      </w:r>
      <w:r/>
    </w:p>
    <w:p>
      <w:pPr>
        <w:pStyle w:val="900"/>
        <w:jc w:val="both"/>
        <w:spacing w:before="0" w:after="0"/>
        <w:rPr>
          <w:highlight w:val="none"/>
        </w:rPr>
      </w:pPr>
      <w:r>
        <w:t xml:space="preserve">13.4. Действующая Политика конфиденциальности размещена на странице по адресу </w:t>
      </w:r>
      <w:r>
        <w:rPr>
          <w:highlight w:val="white"/>
        </w:rPr>
        <w:t xml:space="preserve">https://</w:t>
      </w:r>
      <w:r>
        <w:rPr>
          <w:highlight w:val="none"/>
        </w:rPr>
      </w:r>
      <w:r/>
      <w:hyperlink w:history="1">
        <w:r>
          <w:rPr>
            <w:rStyle w:val="890"/>
            <w:rFonts w:ascii="Times New Roman" w:hAnsi="Times New Roman" w:cs="Times New Roman"/>
            <w:sz w:val="24"/>
            <w:szCs w:val="24"/>
          </w:rPr>
          <w:t xml:space="preserve">https://www.crops.ru</w:t>
        </w:r>
      </w:hyperlink>
      <w:r/>
      <w:r>
        <w:rPr>
          <w:highlight w:val="none"/>
        </w:rPr>
      </w:r>
      <w:r/>
    </w:p>
    <w:p>
      <w:pPr>
        <w:pStyle w:val="900"/>
        <w:jc w:val="both"/>
        <w:spacing w:before="0" w:after="0"/>
        <w:rPr>
          <w:color w:val="92d050"/>
        </w:rPr>
      </w:pPr>
      <w:r>
        <w:rPr>
          <w:color w:val="92d050"/>
        </w:rPr>
      </w:r>
      <w:r/>
    </w:p>
    <w:sectPr>
      <w:footnotePr/>
      <w:endnotePr/>
      <w:type w:val="nextPage"/>
      <w:pgSz w:w="11906" w:h="16838" w:orient="portrait"/>
      <w:pgMar w:top="567" w:right="851" w:bottom="567" w:left="964"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mp;quot;times new roman">
    <w:panose1 w:val="05040102010807070707"/>
  </w:font>
  <w:font w:name="Noto Sans Tamil">
    <w:panose1 w:val="020B0502040504020204"/>
  </w:font>
  <w:font w:name="Wingdings">
    <w:panose1 w:val="05010000000000000000"/>
  </w:font>
  <w:font w:name="Courier New">
    <w:panose1 w:val="02070409020205020404"/>
  </w:font>
  <w:font w:name="Symbol">
    <w:panose1 w:val="05010000000000000000"/>
  </w:font>
  <w:font w:name="Calibri">
    <w:panose1 w:val="020F0502020204030204"/>
  </w:font>
  <w:font w:name="Arial">
    <w:panose1 w:val="020B0604020202020204"/>
  </w:font>
  <w:font w:name="DejaVu Sans">
    <w:panose1 w:val="020B0603030804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pStyle w:val="836"/>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1">
    <w:multiLevelType w:val="hybridMultilevel"/>
    <w:lvl w:ilvl="0">
      <w:start w:val="8"/>
      <w:numFmt w:val="decimal"/>
      <w:isLgl w:val="false"/>
      <w:suff w:val="tab"/>
      <w:lvlText w:val="%1."/>
      <w:lvlJc w:val="left"/>
      <w:pPr>
        <w:ind w:left="360" w:hanging="360"/>
        <w:tabs>
          <w:tab w:val="num" w:pos="0" w:leader="none"/>
        </w:tabs>
      </w:pPr>
    </w:lvl>
    <w:lvl w:ilvl="1">
      <w:start w:val="1"/>
      <w:numFmt w:val="decimal"/>
      <w:isLgl w:val="false"/>
      <w:suff w:val="tab"/>
      <w:lvlText w:val="%1.%2."/>
      <w:lvlJc w:val="left"/>
      <w:pPr>
        <w:ind w:left="360" w:hanging="360"/>
        <w:tabs>
          <w:tab w:val="num" w:pos="0" w:leader="none"/>
        </w:tabs>
      </w:pPr>
    </w:lvl>
    <w:lvl w:ilvl="2">
      <w:start w:val="1"/>
      <w:numFmt w:val="decimal"/>
      <w:isLgl w:val="false"/>
      <w:suff w:val="tab"/>
      <w:lvlText w:val="%1.%2.%3."/>
      <w:lvlJc w:val="left"/>
      <w:pPr>
        <w:ind w:left="720" w:hanging="720"/>
        <w:tabs>
          <w:tab w:val="num" w:pos="0" w:leader="none"/>
        </w:tabs>
      </w:pPr>
    </w:lvl>
    <w:lvl w:ilvl="3">
      <w:start w:val="1"/>
      <w:numFmt w:val="decimal"/>
      <w:isLgl w:val="false"/>
      <w:suff w:val="tab"/>
      <w:lvlText w:val="%1.%2.%3.%4."/>
      <w:lvlJc w:val="left"/>
      <w:pPr>
        <w:ind w:left="720" w:hanging="720"/>
        <w:tabs>
          <w:tab w:val="num" w:pos="0" w:leader="none"/>
        </w:tabs>
      </w:pPr>
    </w:lvl>
    <w:lvl w:ilvl="4">
      <w:start w:val="1"/>
      <w:numFmt w:val="decimal"/>
      <w:isLgl w:val="false"/>
      <w:suff w:val="tab"/>
      <w:lvlText w:val="%1.%2.%3.%4.%5."/>
      <w:lvlJc w:val="left"/>
      <w:pPr>
        <w:ind w:left="1080" w:hanging="1080"/>
        <w:tabs>
          <w:tab w:val="num" w:pos="0" w:leader="none"/>
        </w:tabs>
      </w:pPr>
    </w:lvl>
    <w:lvl w:ilvl="5">
      <w:start w:val="1"/>
      <w:numFmt w:val="decimal"/>
      <w:isLgl w:val="false"/>
      <w:suff w:val="tab"/>
      <w:lvlText w:val="%1.%2.%3.%4.%5.%6."/>
      <w:lvlJc w:val="left"/>
      <w:pPr>
        <w:ind w:left="1080" w:hanging="1080"/>
        <w:tabs>
          <w:tab w:val="num" w:pos="0" w:leader="none"/>
        </w:tabs>
      </w:pPr>
    </w:lvl>
    <w:lvl w:ilvl="6">
      <w:start w:val="1"/>
      <w:numFmt w:val="decimal"/>
      <w:isLgl w:val="false"/>
      <w:suff w:val="tab"/>
      <w:lvlText w:val="%1.%2.%3.%4.%5.%6.%7."/>
      <w:lvlJc w:val="left"/>
      <w:pPr>
        <w:ind w:left="1440" w:hanging="1440"/>
        <w:tabs>
          <w:tab w:val="num" w:pos="0" w:leader="none"/>
        </w:tabs>
      </w:pPr>
    </w:lvl>
    <w:lvl w:ilvl="7">
      <w:start w:val="1"/>
      <w:numFmt w:val="decimal"/>
      <w:isLgl w:val="false"/>
      <w:suff w:val="tab"/>
      <w:lvlText w:val="%1.%2.%3.%4.%5.%6.%7.%8."/>
      <w:lvlJc w:val="left"/>
      <w:pPr>
        <w:ind w:left="1440" w:hanging="1440"/>
        <w:tabs>
          <w:tab w:val="num" w:pos="0" w:leader="none"/>
        </w:tabs>
      </w:pPr>
    </w:lvl>
    <w:lvl w:ilvl="8">
      <w:start w:val="1"/>
      <w:numFmt w:val="decimal"/>
      <w:isLgl w:val="false"/>
      <w:suff w:val="tab"/>
      <w:lvlText w:val="%1.%2.%3.%4.%5.%6.%7.%8.%9."/>
      <w:lvlJc w:val="left"/>
      <w:pPr>
        <w:ind w:left="1800" w:hanging="1800"/>
        <w:tabs>
          <w:tab w:val="num" w:pos="0" w:leader="none"/>
        </w:tabs>
      </w:pPr>
    </w:lvl>
  </w:abstractNum>
  <w:abstractNum w:abstractNumId="2">
    <w:multiLevelType w:val="hybridMultilevel"/>
    <w:lvl w:ilvl="0">
      <w:start w:val="8"/>
      <w:numFmt w:val="decimal"/>
      <w:isLgl w:val="false"/>
      <w:suff w:val="tab"/>
      <w:lvlText w:val="%1."/>
      <w:lvlJc w:val="left"/>
      <w:pPr>
        <w:ind w:left="720" w:hanging="360"/>
        <w:tabs>
          <w:tab w:val="num" w:pos="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4"/>
      <w:numFmt w:val="decimal"/>
      <w:isLgl w:val="false"/>
      <w:suff w:val="tab"/>
      <w:lvlText w:val="%1."/>
      <w:lvlJc w:val="left"/>
      <w:pPr>
        <w:ind w:left="360" w:hanging="360"/>
        <w:tabs>
          <w:tab w:val="num" w:pos="0" w:leader="none"/>
        </w:tabs>
      </w:pPr>
    </w:lvl>
    <w:lvl w:ilvl="1">
      <w:start w:val="1"/>
      <w:numFmt w:val="decimal"/>
      <w:isLgl w:val="false"/>
      <w:suff w:val="tab"/>
      <w:lvlText w:val="%1.%2."/>
      <w:lvlJc w:val="left"/>
      <w:pPr>
        <w:ind w:left="750" w:hanging="360"/>
        <w:tabs>
          <w:tab w:val="num" w:pos="0" w:leader="none"/>
        </w:tabs>
      </w:pPr>
    </w:lvl>
    <w:lvl w:ilvl="2">
      <w:start w:val="1"/>
      <w:numFmt w:val="decimal"/>
      <w:isLgl w:val="false"/>
      <w:suff w:val="tab"/>
      <w:lvlText w:val="%1.%2.%3."/>
      <w:lvlJc w:val="left"/>
      <w:pPr>
        <w:ind w:left="1500" w:hanging="720"/>
        <w:tabs>
          <w:tab w:val="num" w:pos="0" w:leader="none"/>
        </w:tabs>
      </w:pPr>
    </w:lvl>
    <w:lvl w:ilvl="3">
      <w:start w:val="1"/>
      <w:numFmt w:val="decimal"/>
      <w:isLgl w:val="false"/>
      <w:suff w:val="tab"/>
      <w:lvlText w:val="%1.%2.%3.%4."/>
      <w:lvlJc w:val="left"/>
      <w:pPr>
        <w:ind w:left="1890" w:hanging="720"/>
        <w:tabs>
          <w:tab w:val="num" w:pos="0" w:leader="none"/>
        </w:tabs>
      </w:pPr>
    </w:lvl>
    <w:lvl w:ilvl="4">
      <w:start w:val="1"/>
      <w:numFmt w:val="decimal"/>
      <w:isLgl w:val="false"/>
      <w:suff w:val="tab"/>
      <w:lvlText w:val="%1.%2.%3.%4.%5."/>
      <w:lvlJc w:val="left"/>
      <w:pPr>
        <w:ind w:left="2640" w:hanging="1080"/>
        <w:tabs>
          <w:tab w:val="num" w:pos="0" w:leader="none"/>
        </w:tabs>
      </w:pPr>
    </w:lvl>
    <w:lvl w:ilvl="5">
      <w:start w:val="1"/>
      <w:numFmt w:val="decimal"/>
      <w:isLgl w:val="false"/>
      <w:suff w:val="tab"/>
      <w:lvlText w:val="%1.%2.%3.%4.%5.%6."/>
      <w:lvlJc w:val="left"/>
      <w:pPr>
        <w:ind w:left="3030" w:hanging="1080"/>
        <w:tabs>
          <w:tab w:val="num" w:pos="0" w:leader="none"/>
        </w:tabs>
      </w:pPr>
    </w:lvl>
    <w:lvl w:ilvl="6">
      <w:start w:val="1"/>
      <w:numFmt w:val="decimal"/>
      <w:isLgl w:val="false"/>
      <w:suff w:val="tab"/>
      <w:lvlText w:val="%1.%2.%3.%4.%5.%6.%7."/>
      <w:lvlJc w:val="left"/>
      <w:pPr>
        <w:ind w:left="3780" w:hanging="1440"/>
        <w:tabs>
          <w:tab w:val="num" w:pos="0" w:leader="none"/>
        </w:tabs>
      </w:pPr>
    </w:lvl>
    <w:lvl w:ilvl="7">
      <w:start w:val="1"/>
      <w:numFmt w:val="decimal"/>
      <w:isLgl w:val="false"/>
      <w:suff w:val="tab"/>
      <w:lvlText w:val="%1.%2.%3.%4.%5.%6.%7.%8."/>
      <w:lvlJc w:val="left"/>
      <w:pPr>
        <w:ind w:left="4170" w:hanging="1440"/>
        <w:tabs>
          <w:tab w:val="num" w:pos="0" w:leader="none"/>
        </w:tabs>
      </w:pPr>
    </w:lvl>
    <w:lvl w:ilvl="8">
      <w:start w:val="1"/>
      <w:numFmt w:val="decimal"/>
      <w:isLgl w:val="false"/>
      <w:suff w:val="tab"/>
      <w:lvlText w:val="%1.%2.%3.%4.%5.%6.%7.%8.%9."/>
      <w:lvlJc w:val="left"/>
      <w:pPr>
        <w:ind w:left="4920" w:hanging="1800"/>
        <w:tabs>
          <w:tab w:val="num" w:pos="0" w:leader="none"/>
        </w:tabs>
      </w:pPr>
    </w:lvl>
  </w:abstractNum>
  <w:abstractNum w:abstractNumId="4">
    <w:multiLevelType w:val="hybridMultilevel"/>
    <w:lvl w:ilvl="0">
      <w:start w:val="9"/>
      <w:numFmt w:val="decimal"/>
      <w:isLgl w:val="false"/>
      <w:suff w:val="tab"/>
      <w:lvlText w:val="%1."/>
      <w:lvlJc w:val="left"/>
      <w:pPr>
        <w:ind w:left="360" w:hanging="360"/>
        <w:tabs>
          <w:tab w:val="num" w:pos="0" w:leader="none"/>
        </w:tabs>
      </w:pPr>
    </w:lvl>
    <w:lvl w:ilvl="1">
      <w:start w:val="1"/>
      <w:numFmt w:val="decimal"/>
      <w:isLgl w:val="false"/>
      <w:suff w:val="tab"/>
      <w:lvlText w:val="%1.%2."/>
      <w:lvlJc w:val="left"/>
      <w:pPr>
        <w:ind w:left="360" w:hanging="360"/>
        <w:tabs>
          <w:tab w:val="num" w:pos="0" w:leader="none"/>
        </w:tabs>
      </w:pPr>
    </w:lvl>
    <w:lvl w:ilvl="2">
      <w:start w:val="1"/>
      <w:numFmt w:val="decimal"/>
      <w:isLgl w:val="false"/>
      <w:suff w:val="tab"/>
      <w:lvlText w:val="%1.%2.%3."/>
      <w:lvlJc w:val="left"/>
      <w:pPr>
        <w:ind w:left="720" w:hanging="720"/>
        <w:tabs>
          <w:tab w:val="num" w:pos="0" w:leader="none"/>
        </w:tabs>
      </w:pPr>
    </w:lvl>
    <w:lvl w:ilvl="3">
      <w:start w:val="1"/>
      <w:numFmt w:val="decimal"/>
      <w:isLgl w:val="false"/>
      <w:suff w:val="tab"/>
      <w:lvlText w:val="%1.%2.%3.%4."/>
      <w:lvlJc w:val="left"/>
      <w:pPr>
        <w:ind w:left="720" w:hanging="720"/>
        <w:tabs>
          <w:tab w:val="num" w:pos="0" w:leader="none"/>
        </w:tabs>
      </w:pPr>
    </w:lvl>
    <w:lvl w:ilvl="4">
      <w:start w:val="1"/>
      <w:numFmt w:val="decimal"/>
      <w:isLgl w:val="false"/>
      <w:suff w:val="tab"/>
      <w:lvlText w:val="%1.%2.%3.%4.%5."/>
      <w:lvlJc w:val="left"/>
      <w:pPr>
        <w:ind w:left="1080" w:hanging="1080"/>
        <w:tabs>
          <w:tab w:val="num" w:pos="0" w:leader="none"/>
        </w:tabs>
      </w:pPr>
    </w:lvl>
    <w:lvl w:ilvl="5">
      <w:start w:val="1"/>
      <w:numFmt w:val="decimal"/>
      <w:isLgl w:val="false"/>
      <w:suff w:val="tab"/>
      <w:lvlText w:val="%1.%2.%3.%4.%5.%6."/>
      <w:lvlJc w:val="left"/>
      <w:pPr>
        <w:ind w:left="1080" w:hanging="1080"/>
        <w:tabs>
          <w:tab w:val="num" w:pos="0" w:leader="none"/>
        </w:tabs>
      </w:pPr>
    </w:lvl>
    <w:lvl w:ilvl="6">
      <w:start w:val="1"/>
      <w:numFmt w:val="decimal"/>
      <w:isLgl w:val="false"/>
      <w:suff w:val="tab"/>
      <w:lvlText w:val="%1.%2.%3.%4.%5.%6.%7."/>
      <w:lvlJc w:val="left"/>
      <w:pPr>
        <w:ind w:left="1440" w:hanging="1440"/>
        <w:tabs>
          <w:tab w:val="num" w:pos="0" w:leader="none"/>
        </w:tabs>
      </w:pPr>
    </w:lvl>
    <w:lvl w:ilvl="7">
      <w:start w:val="1"/>
      <w:numFmt w:val="decimal"/>
      <w:isLgl w:val="false"/>
      <w:suff w:val="tab"/>
      <w:lvlText w:val="%1.%2.%3.%4.%5.%6.%7.%8."/>
      <w:lvlJc w:val="left"/>
      <w:pPr>
        <w:ind w:left="1440" w:hanging="1440"/>
        <w:tabs>
          <w:tab w:val="num" w:pos="0" w:leader="none"/>
        </w:tabs>
      </w:pPr>
    </w:lvl>
    <w:lvl w:ilvl="8">
      <w:start w:val="1"/>
      <w:numFmt w:val="decimal"/>
      <w:isLgl w:val="false"/>
      <w:suff w:val="tab"/>
      <w:lvlText w:val="%1.%2.%3.%4.%5.%6.%7.%8.%9."/>
      <w:lvlJc w:val="left"/>
      <w:pPr>
        <w:ind w:left="1800" w:hanging="1800"/>
        <w:tabs>
          <w:tab w:val="num" w:pos="0" w:leader="none"/>
        </w:tabs>
      </w:pPr>
    </w:lvl>
  </w:abstractNum>
  <w:abstractNum w:abstractNumId="5">
    <w:multiLevelType w:val="hybridMultilevel"/>
    <w:lvl w:ilvl="0">
      <w:start w:val="2"/>
      <w:numFmt w:val="decimal"/>
      <w:isLgl w:val="false"/>
      <w:suff w:val="tab"/>
      <w:lvlText w:val="%1."/>
      <w:lvlJc w:val="left"/>
      <w:pPr>
        <w:ind w:left="360" w:hanging="360"/>
        <w:tabs>
          <w:tab w:val="num" w:pos="0" w:leader="none"/>
        </w:tabs>
      </w:pPr>
      <w:rPr>
        <w:rFonts w:ascii="Calibri" w:hAnsi="Calibri" w:cs="Calibri"/>
        <w:color w:val="000000"/>
      </w:rPr>
    </w:lvl>
    <w:lvl w:ilvl="1">
      <w:start w:val="1"/>
      <w:numFmt w:val="decimal"/>
      <w:isLgl w:val="false"/>
      <w:suff w:val="tab"/>
      <w:lvlText w:val="%1.%2."/>
      <w:lvlJc w:val="left"/>
      <w:pPr>
        <w:ind w:left="360" w:hanging="360"/>
        <w:tabs>
          <w:tab w:val="num" w:pos="0" w:leader="none"/>
        </w:tabs>
      </w:pPr>
      <w:rPr>
        <w:rFonts w:ascii="Times New Roman" w:hAnsi="Times New Roman" w:cs="Times New Roman"/>
        <w:color w:val="000000"/>
        <w:sz w:val="24"/>
        <w:szCs w:val="24"/>
        <w:lang w:eastAsia="ru-RU"/>
      </w:rPr>
    </w:lvl>
    <w:lvl w:ilvl="2">
      <w:start w:val="1"/>
      <w:numFmt w:val="decimal"/>
      <w:isLgl w:val="false"/>
      <w:suff w:val="tab"/>
      <w:lvlText w:val="%1.%2.%3."/>
      <w:lvlJc w:val="left"/>
      <w:pPr>
        <w:ind w:left="720" w:hanging="720"/>
        <w:tabs>
          <w:tab w:val="num" w:pos="0" w:leader="none"/>
        </w:tabs>
      </w:pPr>
      <w:rPr>
        <w:rFonts w:ascii="Calibri" w:hAnsi="Calibri" w:cs="Calibri"/>
        <w:color w:val="000000"/>
      </w:rPr>
    </w:lvl>
    <w:lvl w:ilvl="3">
      <w:start w:val="1"/>
      <w:numFmt w:val="decimal"/>
      <w:isLgl w:val="false"/>
      <w:suff w:val="tab"/>
      <w:lvlText w:val="%1.%2.%3.%4."/>
      <w:lvlJc w:val="left"/>
      <w:pPr>
        <w:ind w:left="720" w:hanging="720"/>
        <w:tabs>
          <w:tab w:val="num" w:pos="0" w:leader="none"/>
        </w:tabs>
      </w:pPr>
      <w:rPr>
        <w:rFonts w:ascii="Calibri" w:hAnsi="Calibri" w:cs="Calibri"/>
        <w:color w:val="000000"/>
      </w:rPr>
    </w:lvl>
    <w:lvl w:ilvl="4">
      <w:start w:val="1"/>
      <w:numFmt w:val="decimal"/>
      <w:isLgl w:val="false"/>
      <w:suff w:val="tab"/>
      <w:lvlText w:val="%1.%2.%3.%4.%5."/>
      <w:lvlJc w:val="left"/>
      <w:pPr>
        <w:ind w:left="1080" w:hanging="1080"/>
        <w:tabs>
          <w:tab w:val="num" w:pos="0" w:leader="none"/>
        </w:tabs>
      </w:pPr>
      <w:rPr>
        <w:rFonts w:ascii="Calibri" w:hAnsi="Calibri" w:cs="Calibri"/>
        <w:color w:val="000000"/>
      </w:rPr>
    </w:lvl>
    <w:lvl w:ilvl="5">
      <w:start w:val="1"/>
      <w:numFmt w:val="decimal"/>
      <w:isLgl w:val="false"/>
      <w:suff w:val="tab"/>
      <w:lvlText w:val="%1.%2.%3.%4.%5.%6."/>
      <w:lvlJc w:val="left"/>
      <w:pPr>
        <w:ind w:left="1080" w:hanging="1080"/>
        <w:tabs>
          <w:tab w:val="num" w:pos="0" w:leader="none"/>
        </w:tabs>
      </w:pPr>
      <w:rPr>
        <w:rFonts w:ascii="Calibri" w:hAnsi="Calibri" w:cs="Calibri"/>
        <w:color w:val="000000"/>
      </w:rPr>
    </w:lvl>
    <w:lvl w:ilvl="6">
      <w:start w:val="1"/>
      <w:numFmt w:val="decimal"/>
      <w:isLgl w:val="false"/>
      <w:suff w:val="tab"/>
      <w:lvlText w:val="%1.%2.%3.%4.%5.%6.%7."/>
      <w:lvlJc w:val="left"/>
      <w:pPr>
        <w:ind w:left="1440" w:hanging="1440"/>
        <w:tabs>
          <w:tab w:val="num" w:pos="0" w:leader="none"/>
        </w:tabs>
      </w:pPr>
      <w:rPr>
        <w:rFonts w:ascii="Calibri" w:hAnsi="Calibri" w:cs="Calibri"/>
        <w:color w:val="000000"/>
      </w:rPr>
    </w:lvl>
    <w:lvl w:ilvl="7">
      <w:start w:val="1"/>
      <w:numFmt w:val="decimal"/>
      <w:isLgl w:val="false"/>
      <w:suff w:val="tab"/>
      <w:lvlText w:val="%1.%2.%3.%4.%5.%6.%7.%8."/>
      <w:lvlJc w:val="left"/>
      <w:pPr>
        <w:ind w:left="1440" w:hanging="1440"/>
        <w:tabs>
          <w:tab w:val="num" w:pos="0" w:leader="none"/>
        </w:tabs>
      </w:pPr>
      <w:rPr>
        <w:rFonts w:ascii="Calibri" w:hAnsi="Calibri" w:cs="Calibri"/>
        <w:color w:val="000000"/>
      </w:rPr>
    </w:lvl>
    <w:lvl w:ilvl="8">
      <w:start w:val="1"/>
      <w:numFmt w:val="decimal"/>
      <w:isLgl w:val="false"/>
      <w:suff w:val="tab"/>
      <w:lvlText w:val="%1.%2.%3.%4.%5.%6.%7.%8.%9."/>
      <w:lvlJc w:val="left"/>
      <w:pPr>
        <w:ind w:left="1800" w:hanging="1800"/>
        <w:tabs>
          <w:tab w:val="num" w:pos="0" w:leader="none"/>
        </w:tabs>
      </w:pPr>
      <w:rPr>
        <w:rFonts w:ascii="Calibri" w:hAnsi="Calibri" w:cs="Calibri"/>
        <w:color w:val="000000"/>
      </w:rPr>
    </w:lvl>
  </w:abstractNum>
  <w:abstractNum w:abstractNumId="6">
    <w:multiLevelType w:val="hybridMultilevel"/>
    <w:lvl w:ilvl="0">
      <w:start w:val="3"/>
      <w:numFmt w:val="decimal"/>
      <w:isLgl w:val="false"/>
      <w:suff w:val="tab"/>
      <w:lvlText w:val="%1."/>
      <w:lvlJc w:val="left"/>
      <w:pPr>
        <w:ind w:left="390" w:hanging="390"/>
        <w:tabs>
          <w:tab w:val="num" w:pos="0" w:leader="none"/>
        </w:tabs>
      </w:pPr>
      <w:rPr>
        <w:rFonts w:ascii="Times New Roman" w:hAnsi="Times New Roman" w:cs="Times New Roman"/>
        <w:sz w:val="24"/>
        <w:szCs w:val="24"/>
      </w:rPr>
    </w:lvl>
    <w:lvl w:ilvl="1">
      <w:start w:val="1"/>
      <w:numFmt w:val="decimal"/>
      <w:isLgl w:val="false"/>
      <w:suff w:val="tab"/>
      <w:lvlText w:val="%1.%2."/>
      <w:lvlJc w:val="left"/>
      <w:pPr>
        <w:ind w:left="1575" w:hanging="720"/>
        <w:tabs>
          <w:tab w:val="num" w:pos="0" w:leader="none"/>
        </w:tabs>
      </w:pPr>
      <w:rPr>
        <w:rFonts w:ascii="Times New Roman" w:hAnsi="Times New Roman" w:cs="Times New Roman"/>
        <w:sz w:val="24"/>
        <w:szCs w:val="24"/>
      </w:rPr>
    </w:lvl>
    <w:lvl w:ilvl="2">
      <w:start w:val="1"/>
      <w:numFmt w:val="decimal"/>
      <w:isLgl w:val="false"/>
      <w:suff w:val="tab"/>
      <w:lvlText w:val="%1.%2.%3."/>
      <w:lvlJc w:val="left"/>
      <w:pPr>
        <w:ind w:left="2430" w:hanging="720"/>
        <w:tabs>
          <w:tab w:val="num" w:pos="0" w:leader="none"/>
        </w:tabs>
      </w:pPr>
      <w:rPr>
        <w:rFonts w:ascii="Times New Roman" w:hAnsi="Times New Roman" w:cs="Times New Roman"/>
        <w:sz w:val="24"/>
        <w:szCs w:val="24"/>
      </w:rPr>
    </w:lvl>
    <w:lvl w:ilvl="3">
      <w:start w:val="1"/>
      <w:numFmt w:val="decimal"/>
      <w:isLgl w:val="false"/>
      <w:suff w:val="tab"/>
      <w:lvlText w:val="%1.%2.%3.%4."/>
      <w:lvlJc w:val="left"/>
      <w:pPr>
        <w:ind w:left="3645" w:hanging="1080"/>
        <w:tabs>
          <w:tab w:val="num" w:pos="0" w:leader="none"/>
        </w:tabs>
      </w:pPr>
      <w:rPr>
        <w:rFonts w:ascii="Times New Roman" w:hAnsi="Times New Roman" w:cs="Times New Roman"/>
        <w:sz w:val="24"/>
        <w:szCs w:val="24"/>
      </w:rPr>
    </w:lvl>
    <w:lvl w:ilvl="4">
      <w:start w:val="1"/>
      <w:numFmt w:val="decimal"/>
      <w:isLgl w:val="false"/>
      <w:suff w:val="tab"/>
      <w:lvlText w:val="%1.%2.%3.%4.%5."/>
      <w:lvlJc w:val="left"/>
      <w:pPr>
        <w:ind w:left="4500" w:hanging="1080"/>
        <w:tabs>
          <w:tab w:val="num" w:pos="0" w:leader="none"/>
        </w:tabs>
      </w:pPr>
      <w:rPr>
        <w:rFonts w:ascii="Times New Roman" w:hAnsi="Times New Roman" w:cs="Times New Roman"/>
        <w:sz w:val="24"/>
        <w:szCs w:val="24"/>
      </w:rPr>
    </w:lvl>
    <w:lvl w:ilvl="5">
      <w:start w:val="1"/>
      <w:numFmt w:val="decimal"/>
      <w:isLgl w:val="false"/>
      <w:suff w:val="tab"/>
      <w:lvlText w:val="%1.%2.%3.%4.%5.%6."/>
      <w:lvlJc w:val="left"/>
      <w:pPr>
        <w:ind w:left="5715" w:hanging="1440"/>
        <w:tabs>
          <w:tab w:val="num" w:pos="0" w:leader="none"/>
        </w:tabs>
      </w:pPr>
      <w:rPr>
        <w:rFonts w:ascii="Times New Roman" w:hAnsi="Times New Roman" w:cs="Times New Roman"/>
        <w:sz w:val="24"/>
        <w:szCs w:val="24"/>
      </w:rPr>
    </w:lvl>
    <w:lvl w:ilvl="6">
      <w:start w:val="1"/>
      <w:numFmt w:val="decimal"/>
      <w:isLgl w:val="false"/>
      <w:suff w:val="tab"/>
      <w:lvlText w:val="%1.%2.%3.%4.%5.%6.%7."/>
      <w:lvlJc w:val="left"/>
      <w:pPr>
        <w:ind w:left="6570" w:hanging="1440"/>
        <w:tabs>
          <w:tab w:val="num" w:pos="0" w:leader="none"/>
        </w:tabs>
      </w:pPr>
      <w:rPr>
        <w:rFonts w:ascii="Times New Roman" w:hAnsi="Times New Roman" w:cs="Times New Roman"/>
        <w:sz w:val="24"/>
        <w:szCs w:val="24"/>
      </w:rPr>
    </w:lvl>
    <w:lvl w:ilvl="7">
      <w:start w:val="1"/>
      <w:numFmt w:val="decimal"/>
      <w:isLgl w:val="false"/>
      <w:suff w:val="tab"/>
      <w:lvlText w:val="%1.%2.%3.%4.%5.%6.%7.%8."/>
      <w:lvlJc w:val="left"/>
      <w:pPr>
        <w:ind w:left="7785" w:hanging="1800"/>
        <w:tabs>
          <w:tab w:val="num" w:pos="0" w:leader="none"/>
        </w:tabs>
      </w:pPr>
      <w:rPr>
        <w:rFonts w:ascii="Times New Roman" w:hAnsi="Times New Roman" w:cs="Times New Roman"/>
        <w:sz w:val="24"/>
        <w:szCs w:val="24"/>
      </w:rPr>
    </w:lvl>
    <w:lvl w:ilvl="8">
      <w:start w:val="1"/>
      <w:numFmt w:val="decimal"/>
      <w:isLgl w:val="false"/>
      <w:suff w:val="tab"/>
      <w:lvlText w:val="%1.%2.%3.%4.%5.%6.%7.%8.%9."/>
      <w:lvlJc w:val="left"/>
      <w:pPr>
        <w:ind w:left="9000" w:hanging="2160"/>
        <w:tabs>
          <w:tab w:val="num" w:pos="0" w:leader="none"/>
        </w:tabs>
      </w:pPr>
      <w:rPr>
        <w:rFonts w:ascii="Times New Roman" w:hAnsi="Times New Roman" w:cs="Times New Roman"/>
        <w:sz w:val="24"/>
        <w:szCs w:val="24"/>
      </w:rPr>
    </w:lvl>
  </w:abstractNum>
  <w:abstractNum w:abstractNumId="7">
    <w:multiLevelType w:val="hybridMultilevel"/>
    <w:lvl w:ilvl="0">
      <w:start w:val="6"/>
      <w:numFmt w:val="decimal"/>
      <w:isLgl w:val="false"/>
      <w:suff w:val="tab"/>
      <w:lvlText w:val="%1."/>
      <w:lvlJc w:val="left"/>
      <w:pPr>
        <w:ind w:left="360" w:hanging="360"/>
        <w:tabs>
          <w:tab w:val="num" w:pos="0" w:leader="none"/>
        </w:tabs>
      </w:pPr>
    </w:lvl>
    <w:lvl w:ilvl="1">
      <w:start w:val="1"/>
      <w:numFmt w:val="decimal"/>
      <w:isLgl w:val="false"/>
      <w:suff w:val="tab"/>
      <w:lvlText w:val="%1.%2."/>
      <w:lvlJc w:val="left"/>
      <w:pPr>
        <w:ind w:left="720" w:hanging="360"/>
        <w:tabs>
          <w:tab w:val="num" w:pos="0" w:leader="none"/>
        </w:tabs>
      </w:pPr>
    </w:lvl>
    <w:lvl w:ilvl="2">
      <w:start w:val="1"/>
      <w:numFmt w:val="decimal"/>
      <w:isLgl w:val="false"/>
      <w:suff w:val="tab"/>
      <w:lvlText w:val="%1.%2.%3."/>
      <w:lvlJc w:val="left"/>
      <w:pPr>
        <w:ind w:left="1440" w:hanging="720"/>
        <w:tabs>
          <w:tab w:val="num" w:pos="0" w:leader="none"/>
        </w:tabs>
      </w:pPr>
    </w:lvl>
    <w:lvl w:ilvl="3">
      <w:start w:val="1"/>
      <w:numFmt w:val="decimal"/>
      <w:isLgl w:val="false"/>
      <w:suff w:val="tab"/>
      <w:lvlText w:val="%1.%2.%3.%4."/>
      <w:lvlJc w:val="left"/>
      <w:pPr>
        <w:ind w:left="1800" w:hanging="720"/>
        <w:tabs>
          <w:tab w:val="num" w:pos="0" w:leader="none"/>
        </w:tabs>
      </w:pPr>
    </w:lvl>
    <w:lvl w:ilvl="4">
      <w:start w:val="1"/>
      <w:numFmt w:val="decimal"/>
      <w:isLgl w:val="false"/>
      <w:suff w:val="tab"/>
      <w:lvlText w:val="%1.%2.%3.%4.%5."/>
      <w:lvlJc w:val="left"/>
      <w:pPr>
        <w:ind w:left="2520" w:hanging="1080"/>
        <w:tabs>
          <w:tab w:val="num" w:pos="0" w:leader="none"/>
        </w:tabs>
      </w:pPr>
    </w:lvl>
    <w:lvl w:ilvl="5">
      <w:start w:val="1"/>
      <w:numFmt w:val="decimal"/>
      <w:isLgl w:val="false"/>
      <w:suff w:val="tab"/>
      <w:lvlText w:val="%1.%2.%3.%4.%5.%6."/>
      <w:lvlJc w:val="left"/>
      <w:pPr>
        <w:ind w:left="2880" w:hanging="1080"/>
        <w:tabs>
          <w:tab w:val="num" w:pos="0" w:leader="none"/>
        </w:tabs>
      </w:pPr>
    </w:lvl>
    <w:lvl w:ilvl="6">
      <w:start w:val="1"/>
      <w:numFmt w:val="decimal"/>
      <w:isLgl w:val="false"/>
      <w:suff w:val="tab"/>
      <w:lvlText w:val="%1.%2.%3.%4.%5.%6.%7."/>
      <w:lvlJc w:val="left"/>
      <w:pPr>
        <w:ind w:left="3600" w:hanging="1440"/>
        <w:tabs>
          <w:tab w:val="num" w:pos="0" w:leader="none"/>
        </w:tabs>
      </w:pPr>
    </w:lvl>
    <w:lvl w:ilvl="7">
      <w:start w:val="1"/>
      <w:numFmt w:val="decimal"/>
      <w:isLgl w:val="false"/>
      <w:suff w:val="tab"/>
      <w:lvlText w:val="%1.%2.%3.%4.%5.%6.%7.%8."/>
      <w:lvlJc w:val="left"/>
      <w:pPr>
        <w:ind w:left="3960" w:hanging="1440"/>
        <w:tabs>
          <w:tab w:val="num" w:pos="0" w:leader="none"/>
        </w:tabs>
      </w:pPr>
    </w:lvl>
    <w:lvl w:ilvl="8">
      <w:start w:val="1"/>
      <w:numFmt w:val="decimal"/>
      <w:isLgl w:val="false"/>
      <w:suff w:val="tab"/>
      <w:lvlText w:val="%1.%2.%3.%4.%5.%6.%7.%8.%9."/>
      <w:lvlJc w:val="left"/>
      <w:pPr>
        <w:ind w:left="4680" w:hanging="1800"/>
        <w:tabs>
          <w:tab w:val="num" w:pos="0" w:leader="none"/>
        </w:tabs>
      </w:pPr>
    </w:lvl>
  </w:abstractNum>
  <w:abstractNum w:abstractNumId="8">
    <w:multiLevelType w:val="hybridMultilevel"/>
    <w:lvl w:ilvl="0">
      <w:start w:val="10"/>
      <w:numFmt w:val="decimal"/>
      <w:isLgl w:val="false"/>
      <w:suff w:val="tab"/>
      <w:lvlText w:val="%1."/>
      <w:lvlJc w:val="left"/>
      <w:pPr>
        <w:ind w:left="480" w:hanging="480"/>
        <w:tabs>
          <w:tab w:val="num" w:pos="0" w:leader="none"/>
        </w:tabs>
      </w:pPr>
      <w:rPr>
        <w:rFonts w:ascii="Times New Roman" w:hAnsi="Times New Roman" w:cs="Times New Roman"/>
        <w:color w:val="000000"/>
        <w:sz w:val="24"/>
        <w:szCs w:val="24"/>
        <w:lang w:eastAsia="ru-RU"/>
      </w:rPr>
    </w:lvl>
    <w:lvl w:ilvl="1">
      <w:start w:val="1"/>
      <w:numFmt w:val="decimal"/>
      <w:isLgl w:val="false"/>
      <w:suff w:val="tab"/>
      <w:lvlText w:val="%1.%2."/>
      <w:lvlJc w:val="left"/>
      <w:pPr>
        <w:ind w:left="1614" w:hanging="480"/>
        <w:tabs>
          <w:tab w:val="num" w:pos="0" w:leader="none"/>
        </w:tabs>
      </w:pPr>
      <w:rPr>
        <w:rFonts w:ascii="Times New Roman" w:hAnsi="Times New Roman" w:cs="Times New Roman"/>
        <w:color w:val="000000"/>
        <w:sz w:val="24"/>
        <w:szCs w:val="24"/>
        <w:lang w:eastAsia="ru-RU"/>
      </w:rPr>
    </w:lvl>
    <w:lvl w:ilvl="2">
      <w:start w:val="1"/>
      <w:numFmt w:val="decimal"/>
      <w:isLgl w:val="false"/>
      <w:suff w:val="tab"/>
      <w:lvlText w:val="%1.%2.%3."/>
      <w:lvlJc w:val="left"/>
      <w:pPr>
        <w:ind w:left="720" w:hanging="720"/>
        <w:tabs>
          <w:tab w:val="num" w:pos="0" w:leader="none"/>
        </w:tabs>
      </w:pPr>
      <w:rPr>
        <w:rFonts w:ascii="Times New Roman" w:hAnsi="Times New Roman" w:cs="Times New Roman"/>
        <w:color w:val="000000"/>
        <w:sz w:val="24"/>
        <w:szCs w:val="24"/>
        <w:lang w:eastAsia="ru-RU"/>
      </w:rPr>
    </w:lvl>
    <w:lvl w:ilvl="3">
      <w:start w:val="1"/>
      <w:numFmt w:val="decimal"/>
      <w:isLgl w:val="false"/>
      <w:suff w:val="tab"/>
      <w:lvlText w:val="%1.%2.%3.%4."/>
      <w:lvlJc w:val="left"/>
      <w:pPr>
        <w:ind w:left="720" w:hanging="720"/>
        <w:tabs>
          <w:tab w:val="num" w:pos="0" w:leader="none"/>
        </w:tabs>
      </w:pPr>
      <w:rPr>
        <w:rFonts w:ascii="Times New Roman" w:hAnsi="Times New Roman" w:cs="Times New Roman"/>
        <w:color w:val="000000"/>
        <w:sz w:val="24"/>
        <w:szCs w:val="24"/>
        <w:lang w:eastAsia="ru-RU"/>
      </w:rPr>
    </w:lvl>
    <w:lvl w:ilvl="4">
      <w:start w:val="1"/>
      <w:numFmt w:val="decimal"/>
      <w:isLgl w:val="false"/>
      <w:suff w:val="tab"/>
      <w:lvlText w:val="%1.%2.%3.%4.%5."/>
      <w:lvlJc w:val="left"/>
      <w:pPr>
        <w:ind w:left="1080" w:hanging="1080"/>
        <w:tabs>
          <w:tab w:val="num" w:pos="0" w:leader="none"/>
        </w:tabs>
      </w:pPr>
      <w:rPr>
        <w:rFonts w:ascii="Times New Roman" w:hAnsi="Times New Roman" w:cs="Times New Roman"/>
        <w:color w:val="000000"/>
        <w:sz w:val="24"/>
        <w:szCs w:val="24"/>
        <w:lang w:eastAsia="ru-RU"/>
      </w:rPr>
    </w:lvl>
    <w:lvl w:ilvl="5">
      <w:start w:val="1"/>
      <w:numFmt w:val="decimal"/>
      <w:isLgl w:val="false"/>
      <w:suff w:val="tab"/>
      <w:lvlText w:val="%1.%2.%3.%4.%5.%6."/>
      <w:lvlJc w:val="left"/>
      <w:pPr>
        <w:ind w:left="1080" w:hanging="1080"/>
        <w:tabs>
          <w:tab w:val="num" w:pos="0" w:leader="none"/>
        </w:tabs>
      </w:pPr>
      <w:rPr>
        <w:rFonts w:ascii="Times New Roman" w:hAnsi="Times New Roman" w:cs="Times New Roman"/>
        <w:color w:val="000000"/>
        <w:sz w:val="24"/>
        <w:szCs w:val="24"/>
        <w:lang w:eastAsia="ru-RU"/>
      </w:rPr>
    </w:lvl>
    <w:lvl w:ilvl="6">
      <w:start w:val="1"/>
      <w:numFmt w:val="decimal"/>
      <w:isLgl w:val="false"/>
      <w:suff w:val="tab"/>
      <w:lvlText w:val="%1.%2.%3.%4.%5.%6.%7."/>
      <w:lvlJc w:val="left"/>
      <w:pPr>
        <w:ind w:left="1440" w:hanging="1440"/>
        <w:tabs>
          <w:tab w:val="num" w:pos="0" w:leader="none"/>
        </w:tabs>
      </w:pPr>
      <w:rPr>
        <w:rFonts w:ascii="Times New Roman" w:hAnsi="Times New Roman" w:cs="Times New Roman"/>
        <w:color w:val="000000"/>
        <w:sz w:val="24"/>
        <w:szCs w:val="24"/>
        <w:lang w:eastAsia="ru-RU"/>
      </w:rPr>
    </w:lvl>
    <w:lvl w:ilvl="7">
      <w:start w:val="1"/>
      <w:numFmt w:val="decimal"/>
      <w:isLgl w:val="false"/>
      <w:suff w:val="tab"/>
      <w:lvlText w:val="%1.%2.%3.%4.%5.%6.%7.%8."/>
      <w:lvlJc w:val="left"/>
      <w:pPr>
        <w:ind w:left="1440" w:hanging="1440"/>
        <w:tabs>
          <w:tab w:val="num" w:pos="0" w:leader="none"/>
        </w:tabs>
      </w:pPr>
      <w:rPr>
        <w:rFonts w:ascii="Times New Roman" w:hAnsi="Times New Roman" w:cs="Times New Roman"/>
        <w:color w:val="000000"/>
        <w:sz w:val="24"/>
        <w:szCs w:val="24"/>
        <w:lang w:eastAsia="ru-RU"/>
      </w:rPr>
    </w:lvl>
    <w:lvl w:ilvl="8">
      <w:start w:val="1"/>
      <w:numFmt w:val="decimal"/>
      <w:isLgl w:val="false"/>
      <w:suff w:val="tab"/>
      <w:lvlText w:val="%1.%2.%3.%4.%5.%6.%7.%8.%9."/>
      <w:lvlJc w:val="left"/>
      <w:pPr>
        <w:ind w:left="1800" w:hanging="1800"/>
        <w:tabs>
          <w:tab w:val="num" w:pos="0" w:leader="none"/>
        </w:tabs>
      </w:pPr>
      <w:rPr>
        <w:rFonts w:ascii="Times New Roman" w:hAnsi="Times New Roman" w:cs="Times New Roman"/>
        <w:color w:val="000000"/>
        <w:sz w:val="24"/>
        <w:szCs w:val="24"/>
        <w:lang w:eastAsia="ru-RU"/>
      </w:rPr>
    </w:lvl>
  </w:abstractNum>
  <w:abstractNum w:abstractNumId="9">
    <w:multiLevelType w:val="hybridMultilevel"/>
    <w:lvl w:ilvl="0">
      <w:start w:val="1"/>
      <w:numFmt w:val="decimal"/>
      <w:isLgl w:val="false"/>
      <w:suff w:val="tab"/>
      <w:lvlText w:val="%1"/>
      <w:lvlJc w:val="left"/>
      <w:pPr>
        <w:ind w:left="360" w:hanging="360"/>
        <w:tabs>
          <w:tab w:val="num" w:pos="0" w:leader="none"/>
        </w:tabs>
      </w:pPr>
    </w:lvl>
    <w:lvl w:ilvl="1">
      <w:start w:val="1"/>
      <w:numFmt w:val="decimal"/>
      <w:isLgl w:val="false"/>
      <w:suff w:val="tab"/>
      <w:lvlText w:val="%1.%2"/>
      <w:lvlJc w:val="left"/>
      <w:pPr>
        <w:ind w:left="360" w:hanging="360"/>
        <w:tabs>
          <w:tab w:val="num" w:pos="0" w:leader="none"/>
        </w:tabs>
      </w:pPr>
    </w:lvl>
    <w:lvl w:ilvl="2">
      <w:start w:val="1"/>
      <w:numFmt w:val="decimal"/>
      <w:isLgl w:val="false"/>
      <w:suff w:val="tab"/>
      <w:lvlText w:val="%1.%2.%3"/>
      <w:lvlJc w:val="left"/>
      <w:pPr>
        <w:ind w:left="720" w:hanging="720"/>
        <w:tabs>
          <w:tab w:val="num" w:pos="0" w:leader="none"/>
        </w:tabs>
      </w:pPr>
    </w:lvl>
    <w:lvl w:ilvl="3">
      <w:start w:val="1"/>
      <w:numFmt w:val="decimal"/>
      <w:isLgl w:val="false"/>
      <w:suff w:val="tab"/>
      <w:lvlText w:val="%1.%2.%3.%4"/>
      <w:lvlJc w:val="left"/>
      <w:pPr>
        <w:ind w:left="720" w:hanging="720"/>
        <w:tabs>
          <w:tab w:val="num" w:pos="0" w:leader="none"/>
        </w:tabs>
      </w:pPr>
    </w:lvl>
    <w:lvl w:ilvl="4">
      <w:start w:val="1"/>
      <w:numFmt w:val="decimal"/>
      <w:isLgl w:val="false"/>
      <w:suff w:val="tab"/>
      <w:lvlText w:val="%1.%2.%3.%4.%5"/>
      <w:lvlJc w:val="left"/>
      <w:pPr>
        <w:ind w:left="1080" w:hanging="1080"/>
        <w:tabs>
          <w:tab w:val="num" w:pos="0" w:leader="none"/>
        </w:tabs>
      </w:pPr>
    </w:lvl>
    <w:lvl w:ilvl="5">
      <w:start w:val="1"/>
      <w:numFmt w:val="decimal"/>
      <w:isLgl w:val="false"/>
      <w:suff w:val="tab"/>
      <w:lvlText w:val="%1.%2.%3.%4.%5.%6"/>
      <w:lvlJc w:val="left"/>
      <w:pPr>
        <w:ind w:left="1080" w:hanging="1080"/>
        <w:tabs>
          <w:tab w:val="num" w:pos="0" w:leader="none"/>
        </w:tabs>
      </w:pPr>
    </w:lvl>
    <w:lvl w:ilvl="6">
      <w:start w:val="1"/>
      <w:numFmt w:val="decimal"/>
      <w:isLgl w:val="false"/>
      <w:suff w:val="tab"/>
      <w:lvlText w:val="%1.%2.%3.%4.%5.%6.%7"/>
      <w:lvlJc w:val="left"/>
      <w:pPr>
        <w:ind w:left="1440" w:hanging="1440"/>
        <w:tabs>
          <w:tab w:val="num" w:pos="0" w:leader="none"/>
        </w:tabs>
      </w:pPr>
    </w:lvl>
    <w:lvl w:ilvl="7">
      <w:start w:val="1"/>
      <w:numFmt w:val="decimal"/>
      <w:isLgl w:val="false"/>
      <w:suff w:val="tab"/>
      <w:lvlText w:val="%1.%2.%3.%4.%5.%6.%7.%8"/>
      <w:lvlJc w:val="left"/>
      <w:pPr>
        <w:ind w:left="1440" w:hanging="1440"/>
        <w:tabs>
          <w:tab w:val="num" w:pos="0" w:leader="none"/>
        </w:tabs>
      </w:pPr>
    </w:lvl>
    <w:lvl w:ilvl="8">
      <w:start w:val="1"/>
      <w:numFmt w:val="decimal"/>
      <w:isLgl w:val="false"/>
      <w:suff w:val="tab"/>
      <w:lvlText w:val="%1.%2.%3.%4.%5.%6.%7.%8.%9"/>
      <w:lvlJc w:val="left"/>
      <w:pPr>
        <w:ind w:left="1800" w:hanging="1800"/>
        <w:tabs>
          <w:tab w:val="num" w:pos="0" w:leader="none"/>
        </w:tabs>
      </w:pPr>
    </w:lvl>
  </w:abstractNum>
  <w:abstractNum w:abstractNumId="10">
    <w:multiLevelType w:val="hybridMultilevel"/>
    <w:lvl w:ilvl="0">
      <w:start w:val="1"/>
      <w:numFmt w:val="decimal"/>
      <w:isLgl w:val="false"/>
      <w:suff w:val="tab"/>
      <w:lvlText w:val="%1)"/>
      <w:lvlJc w:val="left"/>
      <w:pPr>
        <w:ind w:left="750" w:hanging="360"/>
        <w:tabs>
          <w:tab w:val="num" w:pos="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decimal"/>
      <w:isLgl w:val="false"/>
      <w:suff w:val="tab"/>
      <w:lvlText w:val="%1)"/>
      <w:lvlJc w:val="left"/>
      <w:pPr>
        <w:ind w:left="1440" w:hanging="360"/>
        <w:tabs>
          <w:tab w:val="num" w:pos="0" w:leader="none"/>
        </w:tabs>
      </w:pPr>
      <w:rPr>
        <w:rFonts w:ascii="Times New Roman" w:hAnsi="Times New Roman" w:cs="Times New Roman"/>
        <w:sz w:val="24"/>
        <w:szCs w:val="24"/>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
    <w:multiLevelType w:val="hybridMultilevel"/>
    <w:lvl w:ilvl="0">
      <w:start w:val="1"/>
      <w:numFmt w:val="decimal"/>
      <w:isLgl w:val="false"/>
      <w:suff w:val="tab"/>
      <w:lvlText w:val="%1."/>
      <w:lvlJc w:val="left"/>
      <w:pPr>
        <w:ind w:left="540" w:hanging="540"/>
        <w:tabs>
          <w:tab w:val="num" w:pos="0" w:leader="none"/>
        </w:tabs>
      </w:pPr>
    </w:lvl>
    <w:lvl w:ilvl="1">
      <w:start w:val="1"/>
      <w:numFmt w:val="decimal"/>
      <w:isLgl w:val="false"/>
      <w:suff w:val="tab"/>
      <w:lvlText w:val="%1.%2."/>
      <w:lvlJc w:val="left"/>
      <w:pPr>
        <w:ind w:left="720" w:hanging="540"/>
        <w:tabs>
          <w:tab w:val="num" w:pos="0" w:leader="none"/>
        </w:tabs>
      </w:pPr>
    </w:lvl>
    <w:lvl w:ilvl="2">
      <w:start w:val="1"/>
      <w:numFmt w:val="decimal"/>
      <w:isLgl w:val="false"/>
      <w:suff w:val="tab"/>
      <w:lvlText w:val="%1.%2.%3."/>
      <w:lvlJc w:val="left"/>
      <w:pPr>
        <w:ind w:left="4122" w:hanging="720"/>
        <w:tabs>
          <w:tab w:val="num" w:pos="0" w:leader="none"/>
        </w:tabs>
      </w:pPr>
    </w:lvl>
    <w:lvl w:ilvl="3">
      <w:start w:val="1"/>
      <w:numFmt w:val="decimal"/>
      <w:isLgl w:val="false"/>
      <w:suff w:val="tab"/>
      <w:lvlText w:val="%1.%2.%3.%4."/>
      <w:lvlJc w:val="left"/>
      <w:pPr>
        <w:ind w:left="1260" w:hanging="720"/>
        <w:tabs>
          <w:tab w:val="num" w:pos="0" w:leader="none"/>
        </w:tabs>
      </w:pPr>
    </w:lvl>
    <w:lvl w:ilvl="4">
      <w:start w:val="1"/>
      <w:numFmt w:val="decimal"/>
      <w:isLgl w:val="false"/>
      <w:suff w:val="tab"/>
      <w:lvlText w:val="%1.%2.%3.%4.%5."/>
      <w:lvlJc w:val="left"/>
      <w:pPr>
        <w:ind w:left="1800" w:hanging="1080"/>
        <w:tabs>
          <w:tab w:val="num" w:pos="0" w:leader="none"/>
        </w:tabs>
      </w:pPr>
    </w:lvl>
    <w:lvl w:ilvl="5">
      <w:start w:val="1"/>
      <w:numFmt w:val="decimal"/>
      <w:isLgl w:val="false"/>
      <w:suff w:val="tab"/>
      <w:lvlText w:val="%1.%2.%3.%4.%5.%6."/>
      <w:lvlJc w:val="left"/>
      <w:pPr>
        <w:ind w:left="1980" w:hanging="1080"/>
        <w:tabs>
          <w:tab w:val="num" w:pos="0" w:leader="none"/>
        </w:tabs>
      </w:pPr>
    </w:lvl>
    <w:lvl w:ilvl="6">
      <w:start w:val="1"/>
      <w:numFmt w:val="decimal"/>
      <w:isLgl w:val="false"/>
      <w:suff w:val="tab"/>
      <w:lvlText w:val="%1.%2.%3.%4.%5.%6.%7."/>
      <w:lvlJc w:val="left"/>
      <w:pPr>
        <w:ind w:left="2520" w:hanging="1440"/>
        <w:tabs>
          <w:tab w:val="num" w:pos="0" w:leader="none"/>
        </w:tabs>
      </w:pPr>
    </w:lvl>
    <w:lvl w:ilvl="7">
      <w:start w:val="1"/>
      <w:numFmt w:val="decimal"/>
      <w:isLgl w:val="false"/>
      <w:suff w:val="tab"/>
      <w:lvlText w:val="%1.%2.%3.%4.%5.%6.%7.%8."/>
      <w:lvlJc w:val="left"/>
      <w:pPr>
        <w:ind w:left="2700" w:hanging="1440"/>
        <w:tabs>
          <w:tab w:val="num" w:pos="0" w:leader="none"/>
        </w:tabs>
      </w:pPr>
    </w:lvl>
    <w:lvl w:ilvl="8">
      <w:start w:val="1"/>
      <w:numFmt w:val="decimal"/>
      <w:isLgl w:val="false"/>
      <w:suff w:val="tab"/>
      <w:lvlText w:val="%1.%2.%3.%4.%5.%6.%7.%8.%9."/>
      <w:lvlJc w:val="left"/>
      <w:pPr>
        <w:ind w:left="3240" w:hanging="1800"/>
        <w:tabs>
          <w:tab w:val="num" w:pos="0" w:leader="none"/>
        </w:tabs>
      </w:pPr>
    </w:lvl>
  </w:abstractNum>
  <w:abstractNum w:abstractNumId="13">
    <w:multiLevelType w:val="hybridMultilevel"/>
    <w:lvl w:ilvl="0">
      <w:start w:val="2"/>
      <w:numFmt w:val="decimal"/>
      <w:isLgl w:val="false"/>
      <w:suff w:val="tab"/>
      <w:lvlText w:val="%1."/>
      <w:lvlJc w:val="left"/>
      <w:pPr>
        <w:ind w:left="360" w:hanging="360"/>
        <w:tabs>
          <w:tab w:val="num" w:pos="0" w:leader="none"/>
        </w:tabs>
      </w:pPr>
      <w:rPr>
        <w:rFonts w:ascii="Calibri" w:hAnsi="Calibri" w:cs="Calibri"/>
        <w:color w:val="000000"/>
      </w:rPr>
    </w:lvl>
    <w:lvl w:ilvl="1">
      <w:start w:val="1"/>
      <w:numFmt w:val="decimal"/>
      <w:isLgl w:val="false"/>
      <w:suff w:val="tab"/>
      <w:lvlText w:val="%1.%2."/>
      <w:lvlJc w:val="left"/>
      <w:pPr>
        <w:ind w:left="360" w:hanging="360"/>
        <w:tabs>
          <w:tab w:val="num" w:pos="0" w:leader="none"/>
        </w:tabs>
      </w:pPr>
      <w:rPr>
        <w:rFonts w:ascii="Times New Roman" w:hAnsi="Times New Roman" w:cs="Times New Roman"/>
        <w:color w:val="000000"/>
        <w:sz w:val="24"/>
        <w:szCs w:val="24"/>
        <w:lang w:eastAsia="ru-RU"/>
      </w:rPr>
    </w:lvl>
    <w:lvl w:ilvl="2">
      <w:start w:val="1"/>
      <w:numFmt w:val="decimal"/>
      <w:isLgl w:val="false"/>
      <w:suff w:val="tab"/>
      <w:lvlText w:val="%1.%2.%3."/>
      <w:lvlJc w:val="left"/>
      <w:pPr>
        <w:ind w:left="720" w:hanging="720"/>
        <w:tabs>
          <w:tab w:val="num" w:pos="0" w:leader="none"/>
        </w:tabs>
      </w:pPr>
      <w:rPr>
        <w:rFonts w:ascii="Calibri" w:hAnsi="Calibri" w:cs="Calibri"/>
        <w:color w:val="000000"/>
      </w:rPr>
    </w:lvl>
    <w:lvl w:ilvl="3">
      <w:start w:val="1"/>
      <w:numFmt w:val="decimal"/>
      <w:isLgl w:val="false"/>
      <w:suff w:val="tab"/>
      <w:lvlText w:val="%1.%2.%3.%4."/>
      <w:lvlJc w:val="left"/>
      <w:pPr>
        <w:ind w:left="720" w:hanging="720"/>
        <w:tabs>
          <w:tab w:val="num" w:pos="0" w:leader="none"/>
        </w:tabs>
      </w:pPr>
      <w:rPr>
        <w:rFonts w:ascii="Calibri" w:hAnsi="Calibri" w:cs="Calibri"/>
        <w:color w:val="000000"/>
      </w:rPr>
    </w:lvl>
    <w:lvl w:ilvl="4">
      <w:start w:val="1"/>
      <w:numFmt w:val="decimal"/>
      <w:isLgl w:val="false"/>
      <w:suff w:val="tab"/>
      <w:lvlText w:val="%1.%2.%3.%4.%5."/>
      <w:lvlJc w:val="left"/>
      <w:pPr>
        <w:ind w:left="1080" w:hanging="1080"/>
        <w:tabs>
          <w:tab w:val="num" w:pos="0" w:leader="none"/>
        </w:tabs>
      </w:pPr>
      <w:rPr>
        <w:rFonts w:ascii="Calibri" w:hAnsi="Calibri" w:cs="Calibri"/>
        <w:color w:val="000000"/>
      </w:rPr>
    </w:lvl>
    <w:lvl w:ilvl="5">
      <w:start w:val="1"/>
      <w:numFmt w:val="decimal"/>
      <w:isLgl w:val="false"/>
      <w:suff w:val="tab"/>
      <w:lvlText w:val="%1.%2.%3.%4.%5.%6."/>
      <w:lvlJc w:val="left"/>
      <w:pPr>
        <w:ind w:left="1080" w:hanging="1080"/>
        <w:tabs>
          <w:tab w:val="num" w:pos="0" w:leader="none"/>
        </w:tabs>
      </w:pPr>
      <w:rPr>
        <w:rFonts w:ascii="Calibri" w:hAnsi="Calibri" w:cs="Calibri"/>
        <w:color w:val="000000"/>
      </w:rPr>
    </w:lvl>
    <w:lvl w:ilvl="6">
      <w:start w:val="1"/>
      <w:numFmt w:val="decimal"/>
      <w:isLgl w:val="false"/>
      <w:suff w:val="tab"/>
      <w:lvlText w:val="%1.%2.%3.%4.%5.%6.%7."/>
      <w:lvlJc w:val="left"/>
      <w:pPr>
        <w:ind w:left="1440" w:hanging="1440"/>
        <w:tabs>
          <w:tab w:val="num" w:pos="0" w:leader="none"/>
        </w:tabs>
      </w:pPr>
      <w:rPr>
        <w:rFonts w:ascii="Calibri" w:hAnsi="Calibri" w:cs="Calibri"/>
        <w:color w:val="000000"/>
      </w:rPr>
    </w:lvl>
    <w:lvl w:ilvl="7">
      <w:start w:val="1"/>
      <w:numFmt w:val="decimal"/>
      <w:isLgl w:val="false"/>
      <w:suff w:val="tab"/>
      <w:lvlText w:val="%1.%2.%3.%4.%5.%6.%7.%8."/>
      <w:lvlJc w:val="left"/>
      <w:pPr>
        <w:ind w:left="1440" w:hanging="1440"/>
        <w:tabs>
          <w:tab w:val="num" w:pos="0" w:leader="none"/>
        </w:tabs>
      </w:pPr>
      <w:rPr>
        <w:rFonts w:ascii="Calibri" w:hAnsi="Calibri" w:cs="Calibri"/>
        <w:color w:val="000000"/>
      </w:rPr>
    </w:lvl>
    <w:lvl w:ilvl="8">
      <w:start w:val="1"/>
      <w:numFmt w:val="decimal"/>
      <w:isLgl w:val="false"/>
      <w:suff w:val="tab"/>
      <w:lvlText w:val="%1.%2.%3.%4.%5.%6.%7.%8.%9."/>
      <w:lvlJc w:val="left"/>
      <w:pPr>
        <w:ind w:left="1800" w:hanging="1800"/>
        <w:tabs>
          <w:tab w:val="num" w:pos="0" w:leader="none"/>
        </w:tabs>
      </w:pPr>
      <w:rPr>
        <w:rFonts w:ascii="Calibri" w:hAnsi="Calibri" w:cs="Calibri"/>
        <w:color w:val="000000"/>
      </w:rPr>
    </w:lvl>
  </w:abstractNum>
  <w:abstractNum w:abstractNumId="14">
    <w:multiLevelType w:val="hybridMultilevel"/>
    <w:lvl w:ilvl="0">
      <w:start w:val="2"/>
      <w:numFmt w:val="decimal"/>
      <w:isLgl w:val="false"/>
      <w:suff w:val="tab"/>
      <w:lvlText w:val="%1."/>
      <w:lvlJc w:val="left"/>
      <w:pPr>
        <w:ind w:left="360" w:hanging="360"/>
        <w:tabs>
          <w:tab w:val="num" w:pos="0" w:leader="none"/>
        </w:tabs>
      </w:pPr>
      <w:rPr>
        <w:rFonts w:ascii="Calibri" w:hAnsi="Calibri" w:cs="Calibri"/>
        <w:color w:val="000000"/>
      </w:rPr>
    </w:lvl>
    <w:lvl w:ilvl="1">
      <w:start w:val="1"/>
      <w:numFmt w:val="decimal"/>
      <w:isLgl w:val="false"/>
      <w:suff w:val="tab"/>
      <w:lvlText w:val="%1.%2."/>
      <w:lvlJc w:val="left"/>
      <w:pPr>
        <w:ind w:left="360" w:hanging="360"/>
        <w:tabs>
          <w:tab w:val="num" w:pos="0" w:leader="none"/>
        </w:tabs>
      </w:pPr>
      <w:rPr>
        <w:rFonts w:ascii="Times New Roman" w:hAnsi="Times New Roman" w:cs="Times New Roman"/>
        <w:color w:val="000000"/>
        <w:sz w:val="24"/>
        <w:szCs w:val="24"/>
        <w:lang w:eastAsia="ru-RU"/>
      </w:rPr>
    </w:lvl>
    <w:lvl w:ilvl="2">
      <w:start w:val="1"/>
      <w:numFmt w:val="decimal"/>
      <w:isLgl w:val="false"/>
      <w:suff w:val="tab"/>
      <w:lvlText w:val="%1.%2.%3."/>
      <w:lvlJc w:val="left"/>
      <w:pPr>
        <w:ind w:left="720" w:hanging="720"/>
        <w:tabs>
          <w:tab w:val="num" w:pos="0" w:leader="none"/>
        </w:tabs>
      </w:pPr>
      <w:rPr>
        <w:rFonts w:ascii="Calibri" w:hAnsi="Calibri" w:cs="Calibri"/>
        <w:color w:val="000000"/>
      </w:rPr>
    </w:lvl>
    <w:lvl w:ilvl="3">
      <w:start w:val="1"/>
      <w:numFmt w:val="decimal"/>
      <w:isLgl w:val="false"/>
      <w:suff w:val="tab"/>
      <w:lvlText w:val="%1.%2.%3.%4."/>
      <w:lvlJc w:val="left"/>
      <w:pPr>
        <w:ind w:left="720" w:hanging="720"/>
        <w:tabs>
          <w:tab w:val="num" w:pos="0" w:leader="none"/>
        </w:tabs>
      </w:pPr>
      <w:rPr>
        <w:rFonts w:ascii="Calibri" w:hAnsi="Calibri" w:cs="Calibri"/>
        <w:color w:val="000000"/>
      </w:rPr>
    </w:lvl>
    <w:lvl w:ilvl="4">
      <w:start w:val="1"/>
      <w:numFmt w:val="decimal"/>
      <w:isLgl w:val="false"/>
      <w:suff w:val="tab"/>
      <w:lvlText w:val="%1.%2.%3.%4.%5."/>
      <w:lvlJc w:val="left"/>
      <w:pPr>
        <w:ind w:left="1080" w:hanging="1080"/>
        <w:tabs>
          <w:tab w:val="num" w:pos="0" w:leader="none"/>
        </w:tabs>
      </w:pPr>
      <w:rPr>
        <w:rFonts w:ascii="Calibri" w:hAnsi="Calibri" w:cs="Calibri"/>
        <w:color w:val="000000"/>
      </w:rPr>
    </w:lvl>
    <w:lvl w:ilvl="5">
      <w:start w:val="1"/>
      <w:numFmt w:val="decimal"/>
      <w:isLgl w:val="false"/>
      <w:suff w:val="tab"/>
      <w:lvlText w:val="%1.%2.%3.%4.%5.%6."/>
      <w:lvlJc w:val="left"/>
      <w:pPr>
        <w:ind w:left="1080" w:hanging="1080"/>
        <w:tabs>
          <w:tab w:val="num" w:pos="0" w:leader="none"/>
        </w:tabs>
      </w:pPr>
      <w:rPr>
        <w:rFonts w:ascii="Calibri" w:hAnsi="Calibri" w:cs="Calibri"/>
        <w:color w:val="000000"/>
      </w:rPr>
    </w:lvl>
    <w:lvl w:ilvl="6">
      <w:start w:val="1"/>
      <w:numFmt w:val="decimal"/>
      <w:isLgl w:val="false"/>
      <w:suff w:val="tab"/>
      <w:lvlText w:val="%1.%2.%3.%4.%5.%6.%7."/>
      <w:lvlJc w:val="left"/>
      <w:pPr>
        <w:ind w:left="1440" w:hanging="1440"/>
        <w:tabs>
          <w:tab w:val="num" w:pos="0" w:leader="none"/>
        </w:tabs>
      </w:pPr>
      <w:rPr>
        <w:rFonts w:ascii="Calibri" w:hAnsi="Calibri" w:cs="Calibri"/>
        <w:color w:val="000000"/>
      </w:rPr>
    </w:lvl>
    <w:lvl w:ilvl="7">
      <w:start w:val="1"/>
      <w:numFmt w:val="decimal"/>
      <w:isLgl w:val="false"/>
      <w:suff w:val="tab"/>
      <w:lvlText w:val="%1.%2.%3.%4.%5.%6.%7.%8."/>
      <w:lvlJc w:val="left"/>
      <w:pPr>
        <w:ind w:left="1440" w:hanging="1440"/>
        <w:tabs>
          <w:tab w:val="num" w:pos="0" w:leader="none"/>
        </w:tabs>
      </w:pPr>
      <w:rPr>
        <w:rFonts w:ascii="Calibri" w:hAnsi="Calibri" w:cs="Calibri"/>
        <w:color w:val="000000"/>
      </w:rPr>
    </w:lvl>
    <w:lvl w:ilvl="8">
      <w:start w:val="1"/>
      <w:numFmt w:val="decimal"/>
      <w:isLgl w:val="false"/>
      <w:suff w:val="tab"/>
      <w:lvlText w:val="%1.%2.%3.%4.%5.%6.%7.%8.%9."/>
      <w:lvlJc w:val="left"/>
      <w:pPr>
        <w:ind w:left="1800" w:hanging="1800"/>
        <w:tabs>
          <w:tab w:val="num" w:pos="0" w:leader="none"/>
        </w:tabs>
      </w:pPr>
      <w:rPr>
        <w:rFonts w:ascii="Calibri" w:hAnsi="Calibri" w:cs="Calibri"/>
        <w:color w:val="000000"/>
      </w:rPr>
    </w:lvl>
  </w:abstractNum>
  <w:abstractNum w:abstractNumId="15">
    <w:multiLevelType w:val="hybridMultilevel"/>
    <w:lvl w:ilvl="0">
      <w:start w:val="2"/>
      <w:numFmt w:val="decimal"/>
      <w:isLgl w:val="false"/>
      <w:suff w:val="tab"/>
      <w:lvlText w:val="%1."/>
      <w:lvlJc w:val="left"/>
      <w:pPr>
        <w:ind w:left="360" w:hanging="360"/>
        <w:tabs>
          <w:tab w:val="num" w:pos="0" w:leader="none"/>
        </w:tabs>
      </w:pPr>
      <w:rPr>
        <w:rFonts w:ascii="Calibri" w:hAnsi="Calibri" w:cs="Calibri"/>
        <w:color w:val="000000"/>
      </w:rPr>
    </w:lvl>
    <w:lvl w:ilvl="1">
      <w:start w:val="1"/>
      <w:numFmt w:val="decimal"/>
      <w:isLgl w:val="false"/>
      <w:suff w:val="tab"/>
      <w:lvlText w:val="%1.%2."/>
      <w:lvlJc w:val="left"/>
      <w:pPr>
        <w:ind w:left="360" w:hanging="360"/>
        <w:tabs>
          <w:tab w:val="num" w:pos="0" w:leader="none"/>
        </w:tabs>
      </w:pPr>
      <w:rPr>
        <w:rFonts w:ascii="Times New Roman" w:hAnsi="Times New Roman" w:cs="Times New Roman"/>
        <w:color w:val="000000"/>
        <w:sz w:val="24"/>
        <w:szCs w:val="24"/>
        <w:lang w:eastAsia="ru-RU"/>
      </w:rPr>
    </w:lvl>
    <w:lvl w:ilvl="2">
      <w:start w:val="1"/>
      <w:numFmt w:val="decimal"/>
      <w:isLgl w:val="false"/>
      <w:suff w:val="tab"/>
      <w:lvlText w:val="%1.%2.%3."/>
      <w:lvlJc w:val="left"/>
      <w:pPr>
        <w:ind w:left="720" w:hanging="720"/>
        <w:tabs>
          <w:tab w:val="num" w:pos="0" w:leader="none"/>
        </w:tabs>
      </w:pPr>
      <w:rPr>
        <w:rFonts w:ascii="Calibri" w:hAnsi="Calibri" w:cs="Calibri"/>
        <w:color w:val="000000"/>
      </w:rPr>
    </w:lvl>
    <w:lvl w:ilvl="3">
      <w:start w:val="1"/>
      <w:numFmt w:val="decimal"/>
      <w:isLgl w:val="false"/>
      <w:suff w:val="tab"/>
      <w:lvlText w:val="%1.%2.%3.%4."/>
      <w:lvlJc w:val="left"/>
      <w:pPr>
        <w:ind w:left="720" w:hanging="720"/>
        <w:tabs>
          <w:tab w:val="num" w:pos="0" w:leader="none"/>
        </w:tabs>
      </w:pPr>
      <w:rPr>
        <w:rFonts w:ascii="Calibri" w:hAnsi="Calibri" w:cs="Calibri"/>
        <w:color w:val="000000"/>
      </w:rPr>
    </w:lvl>
    <w:lvl w:ilvl="4">
      <w:start w:val="1"/>
      <w:numFmt w:val="decimal"/>
      <w:isLgl w:val="false"/>
      <w:suff w:val="tab"/>
      <w:lvlText w:val="%1.%2.%3.%4.%5."/>
      <w:lvlJc w:val="left"/>
      <w:pPr>
        <w:ind w:left="1080" w:hanging="1080"/>
        <w:tabs>
          <w:tab w:val="num" w:pos="0" w:leader="none"/>
        </w:tabs>
      </w:pPr>
      <w:rPr>
        <w:rFonts w:ascii="Calibri" w:hAnsi="Calibri" w:cs="Calibri"/>
        <w:color w:val="000000"/>
      </w:rPr>
    </w:lvl>
    <w:lvl w:ilvl="5">
      <w:start w:val="1"/>
      <w:numFmt w:val="decimal"/>
      <w:isLgl w:val="false"/>
      <w:suff w:val="tab"/>
      <w:lvlText w:val="%1.%2.%3.%4.%5.%6."/>
      <w:lvlJc w:val="left"/>
      <w:pPr>
        <w:ind w:left="1080" w:hanging="1080"/>
        <w:tabs>
          <w:tab w:val="num" w:pos="0" w:leader="none"/>
        </w:tabs>
      </w:pPr>
      <w:rPr>
        <w:rFonts w:ascii="Calibri" w:hAnsi="Calibri" w:cs="Calibri"/>
        <w:color w:val="000000"/>
      </w:rPr>
    </w:lvl>
    <w:lvl w:ilvl="6">
      <w:start w:val="1"/>
      <w:numFmt w:val="decimal"/>
      <w:isLgl w:val="false"/>
      <w:suff w:val="tab"/>
      <w:lvlText w:val="%1.%2.%3.%4.%5.%6.%7."/>
      <w:lvlJc w:val="left"/>
      <w:pPr>
        <w:ind w:left="1440" w:hanging="1440"/>
        <w:tabs>
          <w:tab w:val="num" w:pos="0" w:leader="none"/>
        </w:tabs>
      </w:pPr>
      <w:rPr>
        <w:rFonts w:ascii="Calibri" w:hAnsi="Calibri" w:cs="Calibri"/>
        <w:color w:val="000000"/>
      </w:rPr>
    </w:lvl>
    <w:lvl w:ilvl="7">
      <w:start w:val="1"/>
      <w:numFmt w:val="decimal"/>
      <w:isLgl w:val="false"/>
      <w:suff w:val="tab"/>
      <w:lvlText w:val="%1.%2.%3.%4.%5.%6.%7.%8."/>
      <w:lvlJc w:val="left"/>
      <w:pPr>
        <w:ind w:left="1440" w:hanging="1440"/>
        <w:tabs>
          <w:tab w:val="num" w:pos="0" w:leader="none"/>
        </w:tabs>
      </w:pPr>
      <w:rPr>
        <w:rFonts w:ascii="Calibri" w:hAnsi="Calibri" w:cs="Calibri"/>
        <w:color w:val="000000"/>
      </w:rPr>
    </w:lvl>
    <w:lvl w:ilvl="8">
      <w:start w:val="1"/>
      <w:numFmt w:val="decimal"/>
      <w:isLgl w:val="false"/>
      <w:suff w:val="tab"/>
      <w:lvlText w:val="%1.%2.%3.%4.%5.%6.%7.%8.%9."/>
      <w:lvlJc w:val="left"/>
      <w:pPr>
        <w:ind w:left="1800" w:hanging="1800"/>
        <w:tabs>
          <w:tab w:val="num" w:pos="0" w:leader="none"/>
        </w:tabs>
      </w:pPr>
      <w:rPr>
        <w:rFonts w:ascii="Calibri" w:hAnsi="Calibri" w:cs="Calibri"/>
        <w:color w:val="000000"/>
      </w:rPr>
    </w:lvl>
  </w:abstractNum>
  <w:abstractNum w:abstractNumId="16">
    <w:multiLevelType w:val="hybridMultilevel"/>
    <w:lvl w:ilvl="0">
      <w:start w:val="1"/>
      <w:numFmt w:val="decimal"/>
      <w:isLgl w:val="false"/>
      <w:suff w:val="tab"/>
      <w:lvlText w:val="%1)"/>
      <w:lvlJc w:val="left"/>
      <w:pPr>
        <w:ind w:left="1440" w:hanging="360"/>
        <w:tabs>
          <w:tab w:val="num" w:pos="0" w:leader="none"/>
        </w:tabs>
      </w:pPr>
      <w:rPr>
        <w:rFonts w:ascii="Times New Roman" w:hAnsi="Times New Roman" w:cs="Times New Roman"/>
        <w:sz w:val="24"/>
        <w:szCs w:val="24"/>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DejaVu Sans" w:cs="DejaVu Sans"/>
        <w:sz w:val="24"/>
        <w:szCs w:val="24"/>
        <w:lang w:val="en-US"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0">
    <w:name w:val="Heading 1"/>
    <w:basedOn w:val="835"/>
    <w:next w:val="835"/>
    <w:link w:val="661"/>
    <w:uiPriority w:val="9"/>
    <w:qFormat/>
    <w:pPr>
      <w:keepLines/>
      <w:keepNext/>
      <w:spacing w:before="480" w:after="200"/>
      <w:outlineLvl w:val="0"/>
    </w:pPr>
    <w:rPr>
      <w:rFonts w:ascii="Arial" w:hAnsi="Arial" w:eastAsia="Arial" w:cs="Arial"/>
      <w:sz w:val="40"/>
      <w:szCs w:val="40"/>
    </w:rPr>
  </w:style>
  <w:style w:type="character" w:styleId="661">
    <w:name w:val="Heading 1 Char"/>
    <w:link w:val="660"/>
    <w:uiPriority w:val="9"/>
    <w:rPr>
      <w:rFonts w:ascii="Arial" w:hAnsi="Arial" w:eastAsia="Arial" w:cs="Arial"/>
      <w:sz w:val="40"/>
      <w:szCs w:val="40"/>
    </w:rPr>
  </w:style>
  <w:style w:type="paragraph" w:styleId="662">
    <w:name w:val="Heading 2"/>
    <w:basedOn w:val="835"/>
    <w:next w:val="835"/>
    <w:link w:val="663"/>
    <w:uiPriority w:val="9"/>
    <w:unhideWhenUsed/>
    <w:qFormat/>
    <w:pPr>
      <w:keepLines/>
      <w:keepNext/>
      <w:spacing w:before="360" w:after="200"/>
      <w:outlineLvl w:val="1"/>
    </w:pPr>
    <w:rPr>
      <w:rFonts w:ascii="Arial" w:hAnsi="Arial" w:eastAsia="Arial" w:cs="Arial"/>
      <w:sz w:val="34"/>
    </w:rPr>
  </w:style>
  <w:style w:type="character" w:styleId="663">
    <w:name w:val="Heading 2 Char"/>
    <w:link w:val="662"/>
    <w:uiPriority w:val="9"/>
    <w:rPr>
      <w:rFonts w:ascii="Arial" w:hAnsi="Arial" w:eastAsia="Arial" w:cs="Arial"/>
      <w:sz w:val="34"/>
    </w:rPr>
  </w:style>
  <w:style w:type="character" w:styleId="664">
    <w:name w:val="Heading 3 Char"/>
    <w:link w:val="836"/>
    <w:uiPriority w:val="9"/>
    <w:rPr>
      <w:rFonts w:ascii="Arial" w:hAnsi="Arial" w:eastAsia="Arial" w:cs="Arial"/>
      <w:sz w:val="30"/>
      <w:szCs w:val="30"/>
    </w:rPr>
  </w:style>
  <w:style w:type="paragraph" w:styleId="665">
    <w:name w:val="Heading 4"/>
    <w:basedOn w:val="835"/>
    <w:next w:val="835"/>
    <w:link w:val="666"/>
    <w:uiPriority w:val="9"/>
    <w:unhideWhenUsed/>
    <w:qFormat/>
    <w:pPr>
      <w:keepLines/>
      <w:keepNext/>
      <w:spacing w:before="320" w:after="200"/>
      <w:outlineLvl w:val="3"/>
    </w:pPr>
    <w:rPr>
      <w:rFonts w:ascii="Arial" w:hAnsi="Arial" w:eastAsia="Arial" w:cs="Arial"/>
      <w:b/>
      <w:bCs/>
      <w:sz w:val="26"/>
      <w:szCs w:val="26"/>
    </w:rPr>
  </w:style>
  <w:style w:type="character" w:styleId="666">
    <w:name w:val="Heading 4 Char"/>
    <w:link w:val="665"/>
    <w:uiPriority w:val="9"/>
    <w:rPr>
      <w:rFonts w:ascii="Arial" w:hAnsi="Arial" w:eastAsia="Arial" w:cs="Arial"/>
      <w:b/>
      <w:bCs/>
      <w:sz w:val="26"/>
      <w:szCs w:val="26"/>
    </w:rPr>
  </w:style>
  <w:style w:type="paragraph" w:styleId="667">
    <w:name w:val="Heading 5"/>
    <w:basedOn w:val="835"/>
    <w:next w:val="835"/>
    <w:link w:val="668"/>
    <w:uiPriority w:val="9"/>
    <w:unhideWhenUsed/>
    <w:qFormat/>
    <w:pPr>
      <w:keepLines/>
      <w:keepNext/>
      <w:spacing w:before="320" w:after="200"/>
      <w:outlineLvl w:val="4"/>
    </w:pPr>
    <w:rPr>
      <w:rFonts w:ascii="Arial" w:hAnsi="Arial" w:eastAsia="Arial" w:cs="Arial"/>
      <w:b/>
      <w:bCs/>
      <w:sz w:val="24"/>
      <w:szCs w:val="24"/>
    </w:rPr>
  </w:style>
  <w:style w:type="character" w:styleId="668">
    <w:name w:val="Heading 5 Char"/>
    <w:link w:val="667"/>
    <w:uiPriority w:val="9"/>
    <w:rPr>
      <w:rFonts w:ascii="Arial" w:hAnsi="Arial" w:eastAsia="Arial" w:cs="Arial"/>
      <w:b/>
      <w:bCs/>
      <w:sz w:val="24"/>
      <w:szCs w:val="24"/>
    </w:rPr>
  </w:style>
  <w:style w:type="paragraph" w:styleId="669">
    <w:name w:val="Heading 6"/>
    <w:basedOn w:val="835"/>
    <w:next w:val="835"/>
    <w:link w:val="670"/>
    <w:uiPriority w:val="9"/>
    <w:unhideWhenUsed/>
    <w:qFormat/>
    <w:pPr>
      <w:keepLines/>
      <w:keepNext/>
      <w:spacing w:before="320" w:after="200"/>
      <w:outlineLvl w:val="5"/>
    </w:pPr>
    <w:rPr>
      <w:rFonts w:ascii="Arial" w:hAnsi="Arial" w:eastAsia="Arial" w:cs="Arial"/>
      <w:b/>
      <w:bCs/>
      <w:sz w:val="22"/>
      <w:szCs w:val="22"/>
    </w:rPr>
  </w:style>
  <w:style w:type="character" w:styleId="670">
    <w:name w:val="Heading 6 Char"/>
    <w:link w:val="669"/>
    <w:uiPriority w:val="9"/>
    <w:rPr>
      <w:rFonts w:ascii="Arial" w:hAnsi="Arial" w:eastAsia="Arial" w:cs="Arial"/>
      <w:b/>
      <w:bCs/>
      <w:sz w:val="22"/>
      <w:szCs w:val="22"/>
    </w:rPr>
  </w:style>
  <w:style w:type="paragraph" w:styleId="671">
    <w:name w:val="Heading 7"/>
    <w:basedOn w:val="835"/>
    <w:next w:val="835"/>
    <w:link w:val="672"/>
    <w:uiPriority w:val="9"/>
    <w:unhideWhenUsed/>
    <w:qFormat/>
    <w:pPr>
      <w:keepLines/>
      <w:keepNext/>
      <w:spacing w:before="320" w:after="200"/>
      <w:outlineLvl w:val="6"/>
    </w:pPr>
    <w:rPr>
      <w:rFonts w:ascii="Arial" w:hAnsi="Arial" w:eastAsia="Arial" w:cs="Arial"/>
      <w:b/>
      <w:bCs/>
      <w:i/>
      <w:iCs/>
      <w:sz w:val="22"/>
      <w:szCs w:val="22"/>
    </w:rPr>
  </w:style>
  <w:style w:type="character" w:styleId="672">
    <w:name w:val="Heading 7 Char"/>
    <w:link w:val="671"/>
    <w:uiPriority w:val="9"/>
    <w:rPr>
      <w:rFonts w:ascii="Arial" w:hAnsi="Arial" w:eastAsia="Arial" w:cs="Arial"/>
      <w:b/>
      <w:bCs/>
      <w:i/>
      <w:iCs/>
      <w:sz w:val="22"/>
      <w:szCs w:val="22"/>
    </w:rPr>
  </w:style>
  <w:style w:type="paragraph" w:styleId="673">
    <w:name w:val="Heading 8"/>
    <w:basedOn w:val="835"/>
    <w:next w:val="835"/>
    <w:link w:val="674"/>
    <w:uiPriority w:val="9"/>
    <w:unhideWhenUsed/>
    <w:qFormat/>
    <w:pPr>
      <w:keepLines/>
      <w:keepNext/>
      <w:spacing w:before="320" w:after="200"/>
      <w:outlineLvl w:val="7"/>
    </w:pPr>
    <w:rPr>
      <w:rFonts w:ascii="Arial" w:hAnsi="Arial" w:eastAsia="Arial" w:cs="Arial"/>
      <w:i/>
      <w:iCs/>
      <w:sz w:val="22"/>
      <w:szCs w:val="22"/>
    </w:rPr>
  </w:style>
  <w:style w:type="character" w:styleId="674">
    <w:name w:val="Heading 8 Char"/>
    <w:link w:val="673"/>
    <w:uiPriority w:val="9"/>
    <w:rPr>
      <w:rFonts w:ascii="Arial" w:hAnsi="Arial" w:eastAsia="Arial" w:cs="Arial"/>
      <w:i/>
      <w:iCs/>
      <w:sz w:val="22"/>
      <w:szCs w:val="22"/>
    </w:rPr>
  </w:style>
  <w:style w:type="paragraph" w:styleId="675">
    <w:name w:val="Heading 9"/>
    <w:basedOn w:val="835"/>
    <w:next w:val="835"/>
    <w:link w:val="676"/>
    <w:uiPriority w:val="9"/>
    <w:unhideWhenUsed/>
    <w:qFormat/>
    <w:pPr>
      <w:keepLines/>
      <w:keepNext/>
      <w:spacing w:before="320" w:after="200"/>
      <w:outlineLvl w:val="8"/>
    </w:pPr>
    <w:rPr>
      <w:rFonts w:ascii="Arial" w:hAnsi="Arial" w:eastAsia="Arial" w:cs="Arial"/>
      <w:i/>
      <w:iCs/>
      <w:sz w:val="21"/>
      <w:szCs w:val="21"/>
    </w:rPr>
  </w:style>
  <w:style w:type="character" w:styleId="676">
    <w:name w:val="Heading 9 Char"/>
    <w:link w:val="675"/>
    <w:uiPriority w:val="9"/>
    <w:rPr>
      <w:rFonts w:ascii="Arial" w:hAnsi="Arial" w:eastAsia="Arial" w:cs="Arial"/>
      <w:i/>
      <w:iCs/>
      <w:sz w:val="21"/>
      <w:szCs w:val="21"/>
    </w:rPr>
  </w:style>
  <w:style w:type="paragraph" w:styleId="677">
    <w:name w:val="List Paragraph"/>
    <w:basedOn w:val="835"/>
    <w:uiPriority w:val="34"/>
    <w:qFormat/>
    <w:pPr>
      <w:contextualSpacing/>
      <w:ind w:left="720"/>
    </w:pPr>
  </w:style>
  <w:style w:type="paragraph" w:styleId="678">
    <w:name w:val="No Spacing"/>
    <w:uiPriority w:val="1"/>
    <w:qFormat/>
    <w:pPr>
      <w:spacing w:before="0" w:after="0" w:line="240" w:lineRule="auto"/>
    </w:pPr>
  </w:style>
  <w:style w:type="paragraph" w:styleId="679">
    <w:name w:val="Title"/>
    <w:basedOn w:val="835"/>
    <w:next w:val="835"/>
    <w:link w:val="680"/>
    <w:uiPriority w:val="10"/>
    <w:qFormat/>
    <w:pPr>
      <w:contextualSpacing/>
      <w:spacing w:before="300" w:after="200"/>
    </w:pPr>
    <w:rPr>
      <w:sz w:val="48"/>
      <w:szCs w:val="48"/>
    </w:rPr>
  </w:style>
  <w:style w:type="character" w:styleId="680">
    <w:name w:val="Title Char"/>
    <w:link w:val="679"/>
    <w:uiPriority w:val="10"/>
    <w:rPr>
      <w:sz w:val="48"/>
      <w:szCs w:val="48"/>
    </w:rPr>
  </w:style>
  <w:style w:type="paragraph" w:styleId="681">
    <w:name w:val="Subtitle"/>
    <w:basedOn w:val="835"/>
    <w:next w:val="835"/>
    <w:link w:val="682"/>
    <w:uiPriority w:val="11"/>
    <w:qFormat/>
    <w:pPr>
      <w:spacing w:before="200" w:after="200"/>
    </w:pPr>
    <w:rPr>
      <w:sz w:val="24"/>
      <w:szCs w:val="24"/>
    </w:rPr>
  </w:style>
  <w:style w:type="character" w:styleId="682">
    <w:name w:val="Subtitle Char"/>
    <w:link w:val="681"/>
    <w:uiPriority w:val="11"/>
    <w:rPr>
      <w:sz w:val="24"/>
      <w:szCs w:val="24"/>
    </w:rPr>
  </w:style>
  <w:style w:type="paragraph" w:styleId="683">
    <w:name w:val="Quote"/>
    <w:basedOn w:val="835"/>
    <w:next w:val="835"/>
    <w:link w:val="684"/>
    <w:uiPriority w:val="29"/>
    <w:qFormat/>
    <w:pPr>
      <w:ind w:left="720" w:right="720"/>
    </w:pPr>
    <w:rPr>
      <w:i/>
    </w:rPr>
  </w:style>
  <w:style w:type="character" w:styleId="684">
    <w:name w:val="Quote Char"/>
    <w:link w:val="683"/>
    <w:uiPriority w:val="29"/>
    <w:rPr>
      <w:i/>
    </w:rPr>
  </w:style>
  <w:style w:type="paragraph" w:styleId="685">
    <w:name w:val="Intense Quote"/>
    <w:basedOn w:val="835"/>
    <w:next w:val="835"/>
    <w:link w:val="68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6">
    <w:name w:val="Intense Quote Char"/>
    <w:link w:val="685"/>
    <w:uiPriority w:val="30"/>
    <w:rPr>
      <w:i/>
    </w:rPr>
  </w:style>
  <w:style w:type="paragraph" w:styleId="687">
    <w:name w:val="Header"/>
    <w:basedOn w:val="835"/>
    <w:link w:val="688"/>
    <w:uiPriority w:val="99"/>
    <w:unhideWhenUsed/>
    <w:pPr>
      <w:spacing w:after="0" w:line="240" w:lineRule="auto"/>
      <w:tabs>
        <w:tab w:val="center" w:pos="7143" w:leader="none"/>
        <w:tab w:val="right" w:pos="14287" w:leader="none"/>
      </w:tabs>
    </w:pPr>
  </w:style>
  <w:style w:type="character" w:styleId="688">
    <w:name w:val="Header Char"/>
    <w:link w:val="687"/>
    <w:uiPriority w:val="99"/>
  </w:style>
  <w:style w:type="paragraph" w:styleId="689">
    <w:name w:val="Footer"/>
    <w:basedOn w:val="835"/>
    <w:link w:val="691"/>
    <w:uiPriority w:val="99"/>
    <w:unhideWhenUsed/>
    <w:pPr>
      <w:spacing w:after="0" w:line="240" w:lineRule="auto"/>
      <w:tabs>
        <w:tab w:val="center" w:pos="7143" w:leader="none"/>
        <w:tab w:val="right" w:pos="14287" w:leader="none"/>
      </w:tabs>
    </w:pPr>
  </w:style>
  <w:style w:type="character" w:styleId="690">
    <w:name w:val="Footer Char"/>
    <w:link w:val="689"/>
    <w:uiPriority w:val="99"/>
  </w:style>
  <w:style w:type="character" w:styleId="691">
    <w:name w:val="Caption Char"/>
    <w:basedOn w:val="898"/>
    <w:link w:val="689"/>
    <w:uiPriority w:val="99"/>
  </w:style>
  <w:style w:type="table" w:styleId="692">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3">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4">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6">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7">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8">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9">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00">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1">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2">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3">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4">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5">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6">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7">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8">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9">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10">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1">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2">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3">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0">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1">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2">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3">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4">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5">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6">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7">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8">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29">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30">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31">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32">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33">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34">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5">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6">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7">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8">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9">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0">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1">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2">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3">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4">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5">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6">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7">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8">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9">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50">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1">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2">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3">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4">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5">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6">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7">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8">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9">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60">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1">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2">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3">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4">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65">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66">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67">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68">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69">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0">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1">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72">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73">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74">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75">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76">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4">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85">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86">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7">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8">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9">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90">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1">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92">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93">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94">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95">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96">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7">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8">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9">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0">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1">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2">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3">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4">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5">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06">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7">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8">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9">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0">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1">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2">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3">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4">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5">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6">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7">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18">
    <w:name w:val="footnote text"/>
    <w:basedOn w:val="835"/>
    <w:link w:val="819"/>
    <w:uiPriority w:val="99"/>
    <w:semiHidden/>
    <w:unhideWhenUsed/>
    <w:pPr>
      <w:spacing w:after="40" w:line="240" w:lineRule="auto"/>
    </w:pPr>
    <w:rPr>
      <w:sz w:val="18"/>
    </w:rPr>
  </w:style>
  <w:style w:type="character" w:styleId="819">
    <w:name w:val="Footnote Text Char"/>
    <w:link w:val="818"/>
    <w:uiPriority w:val="99"/>
    <w:rPr>
      <w:sz w:val="18"/>
    </w:rPr>
  </w:style>
  <w:style w:type="character" w:styleId="820">
    <w:name w:val="footnote reference"/>
    <w:uiPriority w:val="99"/>
    <w:unhideWhenUsed/>
    <w:rPr>
      <w:vertAlign w:val="superscript"/>
    </w:rPr>
  </w:style>
  <w:style w:type="paragraph" w:styleId="821">
    <w:name w:val="endnote text"/>
    <w:basedOn w:val="835"/>
    <w:link w:val="822"/>
    <w:uiPriority w:val="99"/>
    <w:semiHidden/>
    <w:unhideWhenUsed/>
    <w:pPr>
      <w:spacing w:after="0" w:line="240" w:lineRule="auto"/>
    </w:pPr>
    <w:rPr>
      <w:sz w:val="20"/>
    </w:rPr>
  </w:style>
  <w:style w:type="character" w:styleId="822">
    <w:name w:val="Endnote Text Char"/>
    <w:link w:val="821"/>
    <w:uiPriority w:val="99"/>
    <w:rPr>
      <w:sz w:val="20"/>
    </w:rPr>
  </w:style>
  <w:style w:type="character" w:styleId="823">
    <w:name w:val="endnote reference"/>
    <w:uiPriority w:val="99"/>
    <w:semiHidden/>
    <w:unhideWhenUsed/>
    <w:rPr>
      <w:vertAlign w:val="superscript"/>
    </w:rPr>
  </w:style>
  <w:style w:type="paragraph" w:styleId="824">
    <w:name w:val="toc 1"/>
    <w:basedOn w:val="835"/>
    <w:next w:val="835"/>
    <w:uiPriority w:val="39"/>
    <w:unhideWhenUsed/>
    <w:pPr>
      <w:ind w:left="0" w:right="0" w:firstLine="0"/>
      <w:spacing w:after="57"/>
    </w:pPr>
  </w:style>
  <w:style w:type="paragraph" w:styleId="825">
    <w:name w:val="toc 2"/>
    <w:basedOn w:val="835"/>
    <w:next w:val="835"/>
    <w:uiPriority w:val="39"/>
    <w:unhideWhenUsed/>
    <w:pPr>
      <w:ind w:left="283" w:right="0" w:firstLine="0"/>
      <w:spacing w:after="57"/>
    </w:pPr>
  </w:style>
  <w:style w:type="paragraph" w:styleId="826">
    <w:name w:val="toc 3"/>
    <w:basedOn w:val="835"/>
    <w:next w:val="835"/>
    <w:uiPriority w:val="39"/>
    <w:unhideWhenUsed/>
    <w:pPr>
      <w:ind w:left="567" w:right="0" w:firstLine="0"/>
      <w:spacing w:after="57"/>
    </w:pPr>
  </w:style>
  <w:style w:type="paragraph" w:styleId="827">
    <w:name w:val="toc 4"/>
    <w:basedOn w:val="835"/>
    <w:next w:val="835"/>
    <w:uiPriority w:val="39"/>
    <w:unhideWhenUsed/>
    <w:pPr>
      <w:ind w:left="850" w:right="0" w:firstLine="0"/>
      <w:spacing w:after="57"/>
    </w:pPr>
  </w:style>
  <w:style w:type="paragraph" w:styleId="828">
    <w:name w:val="toc 5"/>
    <w:basedOn w:val="835"/>
    <w:next w:val="835"/>
    <w:uiPriority w:val="39"/>
    <w:unhideWhenUsed/>
    <w:pPr>
      <w:ind w:left="1134" w:right="0" w:firstLine="0"/>
      <w:spacing w:after="57"/>
    </w:pPr>
  </w:style>
  <w:style w:type="paragraph" w:styleId="829">
    <w:name w:val="toc 6"/>
    <w:basedOn w:val="835"/>
    <w:next w:val="835"/>
    <w:uiPriority w:val="39"/>
    <w:unhideWhenUsed/>
    <w:pPr>
      <w:ind w:left="1417" w:right="0" w:firstLine="0"/>
      <w:spacing w:after="57"/>
    </w:pPr>
  </w:style>
  <w:style w:type="paragraph" w:styleId="830">
    <w:name w:val="toc 7"/>
    <w:basedOn w:val="835"/>
    <w:next w:val="835"/>
    <w:uiPriority w:val="39"/>
    <w:unhideWhenUsed/>
    <w:pPr>
      <w:ind w:left="1701" w:right="0" w:firstLine="0"/>
      <w:spacing w:after="57"/>
    </w:pPr>
  </w:style>
  <w:style w:type="paragraph" w:styleId="831">
    <w:name w:val="toc 8"/>
    <w:basedOn w:val="835"/>
    <w:next w:val="835"/>
    <w:uiPriority w:val="39"/>
    <w:unhideWhenUsed/>
    <w:pPr>
      <w:ind w:left="1984" w:right="0" w:firstLine="0"/>
      <w:spacing w:after="57"/>
    </w:pPr>
  </w:style>
  <w:style w:type="paragraph" w:styleId="832">
    <w:name w:val="toc 9"/>
    <w:basedOn w:val="835"/>
    <w:next w:val="835"/>
    <w:uiPriority w:val="39"/>
    <w:unhideWhenUsed/>
    <w:pPr>
      <w:ind w:left="2268" w:right="0" w:firstLine="0"/>
      <w:spacing w:after="57"/>
    </w:pPr>
  </w:style>
  <w:style w:type="paragraph" w:styleId="833">
    <w:name w:val="TOC Heading"/>
    <w:uiPriority w:val="39"/>
    <w:unhideWhenUsed/>
  </w:style>
  <w:style w:type="paragraph" w:styleId="834">
    <w:name w:val="table of figures"/>
    <w:basedOn w:val="835"/>
    <w:next w:val="835"/>
    <w:uiPriority w:val="99"/>
    <w:unhideWhenUsed/>
    <w:pPr>
      <w:spacing w:after="0" w:afterAutospacing="0"/>
    </w:pPr>
  </w:style>
  <w:style w:type="paragraph" w:styleId="835" w:default="1">
    <w:name w:val="Normal"/>
    <w:qFormat/>
    <w:pPr>
      <w:spacing w:before="0" w:after="200" w:line="276" w:lineRule="auto"/>
      <w:widowControl/>
    </w:pPr>
    <w:rPr>
      <w:rFonts w:ascii="Calibri" w:hAnsi="Calibri" w:eastAsia="Times New Roman" w:cs="Times New Roman"/>
      <w:color w:val="auto"/>
      <w:sz w:val="22"/>
      <w:szCs w:val="22"/>
      <w:lang w:val="ru-RU" w:eastAsia="zh-CN" w:bidi="ar-SA"/>
    </w:rPr>
  </w:style>
  <w:style w:type="paragraph" w:styleId="836">
    <w:name w:val="Heading 3"/>
    <w:basedOn w:val="835"/>
    <w:next w:val="896"/>
    <w:qFormat/>
    <w:pPr>
      <w:numPr>
        <w:ilvl w:val="2"/>
        <w:numId w:val="1"/>
      </w:numPr>
      <w:spacing w:before="280" w:after="280" w:line="240" w:lineRule="auto"/>
      <w:outlineLvl w:val="2"/>
    </w:pPr>
    <w:rPr>
      <w:rFonts w:ascii="Times New Roman" w:hAnsi="Times New Roman" w:eastAsia="Calibri" w:cs="Times New Roman"/>
      <w:b/>
      <w:bCs/>
      <w:sz w:val="27"/>
      <w:szCs w:val="27"/>
    </w:rPr>
  </w:style>
  <w:style w:type="character" w:styleId="837">
    <w:name w:val="WW8Num1z0"/>
    <w:qFormat/>
    <w:rPr>
      <w:rFonts w:ascii="Symbol" w:hAnsi="Symbol" w:cs="Symbol"/>
    </w:rPr>
  </w:style>
  <w:style w:type="character" w:styleId="838">
    <w:name w:val="WW8Num1z2"/>
    <w:qFormat/>
    <w:rPr>
      <w:rFonts w:ascii="Courier New" w:hAnsi="Courier New" w:cs="Courier New"/>
    </w:rPr>
  </w:style>
  <w:style w:type="character" w:styleId="839">
    <w:name w:val="WW8Num1z3"/>
    <w:qFormat/>
    <w:rPr>
      <w:rFonts w:ascii="Wingdings" w:hAnsi="Wingdings" w:cs="Wingdings"/>
    </w:rPr>
  </w:style>
  <w:style w:type="character" w:styleId="840">
    <w:name w:val="WW8Num2z0"/>
    <w:qFormat/>
  </w:style>
  <w:style w:type="character" w:styleId="841">
    <w:name w:val="WW8Num3z0"/>
    <w:qFormat/>
  </w:style>
  <w:style w:type="character" w:styleId="842">
    <w:name w:val="WW8Num3z1"/>
    <w:qFormat/>
  </w:style>
  <w:style w:type="character" w:styleId="843">
    <w:name w:val="WW8Num3z2"/>
    <w:qFormat/>
  </w:style>
  <w:style w:type="character" w:styleId="844">
    <w:name w:val="WW8Num3z3"/>
    <w:qFormat/>
  </w:style>
  <w:style w:type="character" w:styleId="845">
    <w:name w:val="WW8Num3z4"/>
    <w:qFormat/>
  </w:style>
  <w:style w:type="character" w:styleId="846">
    <w:name w:val="WW8Num3z5"/>
    <w:qFormat/>
  </w:style>
  <w:style w:type="character" w:styleId="847">
    <w:name w:val="WW8Num3z6"/>
    <w:qFormat/>
  </w:style>
  <w:style w:type="character" w:styleId="848">
    <w:name w:val="WW8Num3z7"/>
    <w:qFormat/>
  </w:style>
  <w:style w:type="character" w:styleId="849">
    <w:name w:val="WW8Num3z8"/>
    <w:qFormat/>
  </w:style>
  <w:style w:type="character" w:styleId="850">
    <w:name w:val="WW8Num4z0"/>
    <w:qFormat/>
  </w:style>
  <w:style w:type="character" w:styleId="851">
    <w:name w:val="WW8Num5z0"/>
    <w:qFormat/>
  </w:style>
  <w:style w:type="character" w:styleId="852">
    <w:name w:val="WW8Num6z0"/>
    <w:qFormat/>
  </w:style>
  <w:style w:type="character" w:styleId="853">
    <w:name w:val="WW8Num7z0"/>
    <w:qFormat/>
  </w:style>
  <w:style w:type="character" w:styleId="854">
    <w:name w:val="WW8Num8z0"/>
    <w:qFormat/>
  </w:style>
  <w:style w:type="character" w:styleId="855">
    <w:name w:val="WW8Num9z0"/>
    <w:qFormat/>
    <w:rPr>
      <w:rFonts w:ascii="Calibri" w:hAnsi="Calibri" w:cs="Calibri"/>
      <w:color w:val="000000"/>
    </w:rPr>
  </w:style>
  <w:style w:type="character" w:styleId="856">
    <w:name w:val="WW8Num9z1"/>
    <w:qFormat/>
    <w:rPr>
      <w:rFonts w:ascii="Times New Roman" w:hAnsi="Times New Roman" w:cs="Times New Roman"/>
      <w:color w:val="000000"/>
      <w:sz w:val="24"/>
      <w:szCs w:val="24"/>
      <w:lang w:eastAsia="ru-RU"/>
    </w:rPr>
  </w:style>
  <w:style w:type="character" w:styleId="857">
    <w:name w:val="WW8Num10z0"/>
    <w:qFormat/>
    <w:rPr>
      <w:rFonts w:ascii="Times New Roman" w:hAnsi="Times New Roman" w:cs="Times New Roman"/>
      <w:sz w:val="24"/>
      <w:szCs w:val="24"/>
    </w:rPr>
  </w:style>
  <w:style w:type="character" w:styleId="858">
    <w:name w:val="WW8Num11z0"/>
    <w:qFormat/>
  </w:style>
  <w:style w:type="character" w:styleId="859">
    <w:name w:val="WW8Num12z0"/>
    <w:qFormat/>
    <w:rPr>
      <w:rFonts w:ascii="Times New Roman" w:hAnsi="Times New Roman" w:cs="Times New Roman"/>
      <w:color w:val="000000"/>
      <w:sz w:val="24"/>
      <w:szCs w:val="24"/>
      <w:lang w:eastAsia="ru-RU"/>
    </w:rPr>
  </w:style>
  <w:style w:type="character" w:styleId="860">
    <w:name w:val="WW8Num13z0"/>
    <w:qFormat/>
  </w:style>
  <w:style w:type="character" w:styleId="861">
    <w:name w:val="WW8Num14z0"/>
    <w:qFormat/>
  </w:style>
  <w:style w:type="character" w:styleId="862">
    <w:name w:val="WW8Num14z1"/>
    <w:qFormat/>
  </w:style>
  <w:style w:type="character" w:styleId="863">
    <w:name w:val="WW8Num15z0"/>
    <w:qFormat/>
  </w:style>
  <w:style w:type="character" w:styleId="864">
    <w:name w:val="WW8Num16z0"/>
    <w:qFormat/>
  </w:style>
  <w:style w:type="character" w:styleId="865">
    <w:name w:val="WW8Num17z0"/>
    <w:qFormat/>
  </w:style>
  <w:style w:type="character" w:styleId="866">
    <w:name w:val="WW8Num17z1"/>
    <w:qFormat/>
  </w:style>
  <w:style w:type="character" w:styleId="867">
    <w:name w:val="WW8Num17z2"/>
    <w:qFormat/>
  </w:style>
  <w:style w:type="character" w:styleId="868">
    <w:name w:val="WW8Num17z3"/>
    <w:qFormat/>
  </w:style>
  <w:style w:type="character" w:styleId="869">
    <w:name w:val="WW8Num17z4"/>
    <w:qFormat/>
  </w:style>
  <w:style w:type="character" w:styleId="870">
    <w:name w:val="WW8Num17z5"/>
    <w:qFormat/>
  </w:style>
  <w:style w:type="character" w:styleId="871">
    <w:name w:val="WW8Num17z6"/>
    <w:qFormat/>
  </w:style>
  <w:style w:type="character" w:styleId="872">
    <w:name w:val="WW8Num17z7"/>
    <w:qFormat/>
  </w:style>
  <w:style w:type="character" w:styleId="873">
    <w:name w:val="WW8Num17z8"/>
    <w:qFormat/>
  </w:style>
  <w:style w:type="character" w:styleId="874">
    <w:name w:val="WW8Num18z0"/>
    <w:qFormat/>
    <w:rPr>
      <w:rFonts w:ascii="Calibri" w:hAnsi="Calibri" w:cs="Calibri"/>
      <w:color w:val="000000"/>
    </w:rPr>
  </w:style>
  <w:style w:type="character" w:styleId="875">
    <w:name w:val="WW8Num18z1"/>
    <w:qFormat/>
    <w:rPr>
      <w:rFonts w:ascii="Times New Roman" w:hAnsi="Times New Roman" w:cs="Times New Roman"/>
      <w:color w:val="000000"/>
    </w:rPr>
  </w:style>
  <w:style w:type="character" w:styleId="876">
    <w:name w:val="WW8Num19z0"/>
    <w:qFormat/>
    <w:rPr>
      <w:rFonts w:ascii="Times New Roman" w:hAnsi="Times New Roman" w:cs="Times New Roman"/>
      <w:sz w:val="24"/>
      <w:szCs w:val="24"/>
    </w:rPr>
  </w:style>
  <w:style w:type="character" w:styleId="877">
    <w:name w:val="WW8Num19z1"/>
    <w:qFormat/>
  </w:style>
  <w:style w:type="character" w:styleId="878">
    <w:name w:val="WW8Num19z2"/>
    <w:qFormat/>
  </w:style>
  <w:style w:type="character" w:styleId="879">
    <w:name w:val="WW8Num19z3"/>
    <w:qFormat/>
  </w:style>
  <w:style w:type="character" w:styleId="880">
    <w:name w:val="WW8Num19z4"/>
    <w:qFormat/>
  </w:style>
  <w:style w:type="character" w:styleId="881">
    <w:name w:val="WW8Num19z5"/>
    <w:qFormat/>
  </w:style>
  <w:style w:type="character" w:styleId="882">
    <w:name w:val="WW8Num19z6"/>
    <w:qFormat/>
  </w:style>
  <w:style w:type="character" w:styleId="883">
    <w:name w:val="WW8Num19z7"/>
    <w:qFormat/>
  </w:style>
  <w:style w:type="character" w:styleId="884">
    <w:name w:val="WW8Num19z8"/>
    <w:qFormat/>
  </w:style>
  <w:style w:type="character" w:styleId="885">
    <w:name w:val="WW8Num20z0"/>
    <w:qFormat/>
  </w:style>
  <w:style w:type="character" w:styleId="886">
    <w:name w:val="WW8Num21z0"/>
    <w:qFormat/>
  </w:style>
  <w:style w:type="character" w:styleId="887">
    <w:name w:val="WW8Num22z0"/>
    <w:qFormat/>
  </w:style>
  <w:style w:type="character" w:styleId="888">
    <w:name w:val="WW8Num23z0"/>
    <w:qFormat/>
  </w:style>
  <w:style w:type="character" w:styleId="889">
    <w:name w:val="Основной шрифт абзаца"/>
    <w:qFormat/>
  </w:style>
  <w:style w:type="character" w:styleId="890">
    <w:name w:val="Hyperlink"/>
    <w:rPr>
      <w:color w:val="0000ff"/>
      <w:u w:val="single"/>
    </w:rPr>
  </w:style>
  <w:style w:type="character" w:styleId="891">
    <w:name w:val="text"/>
    <w:qFormat/>
  </w:style>
  <w:style w:type="character" w:styleId="892">
    <w:name w:val="required-asterisk"/>
    <w:qFormat/>
  </w:style>
  <w:style w:type="character" w:styleId="893">
    <w:name w:val="Заголовок 3 Знак"/>
    <w:qFormat/>
    <w:rPr>
      <w:rFonts w:ascii="Times New Roman" w:hAnsi="Times New Roman" w:cs="Times New Roman"/>
      <w:b/>
      <w:bCs/>
      <w:sz w:val="27"/>
      <w:szCs w:val="27"/>
    </w:rPr>
  </w:style>
  <w:style w:type="character" w:styleId="894">
    <w:name w:val="FollowedHyperlink"/>
    <w:rPr>
      <w:color w:val="954f72"/>
      <w:u w:val="single"/>
    </w:rPr>
  </w:style>
  <w:style w:type="paragraph" w:styleId="895">
    <w:name w:val="Heading"/>
    <w:basedOn w:val="835"/>
    <w:next w:val="896"/>
    <w:qFormat/>
    <w:pPr>
      <w:keepNext/>
      <w:spacing w:before="240" w:after="120"/>
    </w:pPr>
    <w:rPr>
      <w:rFonts w:ascii="Arial" w:hAnsi="Arial" w:eastAsia="DejaVu Sans" w:cs="DejaVu Sans"/>
      <w:sz w:val="28"/>
      <w:szCs w:val="28"/>
    </w:rPr>
  </w:style>
  <w:style w:type="paragraph" w:styleId="896">
    <w:name w:val="Body Text"/>
    <w:basedOn w:val="835"/>
    <w:pPr>
      <w:spacing w:before="0" w:after="140" w:line="276" w:lineRule="auto"/>
    </w:pPr>
  </w:style>
  <w:style w:type="paragraph" w:styleId="897">
    <w:name w:val="List"/>
    <w:basedOn w:val="896"/>
  </w:style>
  <w:style w:type="paragraph" w:styleId="898">
    <w:name w:val="Caption"/>
    <w:basedOn w:val="835"/>
    <w:qFormat/>
    <w:pPr>
      <w:spacing w:before="120" w:after="120"/>
      <w:suppressLineNumbers/>
    </w:pPr>
    <w:rPr>
      <w:i/>
      <w:iCs/>
      <w:sz w:val="24"/>
      <w:szCs w:val="24"/>
    </w:rPr>
  </w:style>
  <w:style w:type="paragraph" w:styleId="899">
    <w:name w:val="Index"/>
    <w:basedOn w:val="835"/>
    <w:qFormat/>
    <w:pPr>
      <w:suppressLineNumbers/>
    </w:pPr>
  </w:style>
  <w:style w:type="paragraph" w:styleId="900">
    <w:name w:val="Обычный (веб)"/>
    <w:basedOn w:val="835"/>
    <w:qFormat/>
    <w:pPr>
      <w:spacing w:before="280" w:after="280" w:line="240" w:lineRule="auto"/>
    </w:pPr>
    <w:rPr>
      <w:rFonts w:ascii="Times New Roman" w:hAnsi="Times New Roman" w:eastAsia="Calibri" w:cs="Times New Roman"/>
      <w:sz w:val="24"/>
      <w:szCs w:val="24"/>
    </w:rPr>
  </w:style>
  <w:style w:type="numbering" w:styleId="901">
    <w:name w:val="WW8Num1"/>
    <w:qFormat/>
  </w:style>
  <w:style w:type="numbering" w:styleId="902">
    <w:name w:val="WW8Num2"/>
    <w:qFormat/>
  </w:style>
  <w:style w:type="numbering" w:styleId="903">
    <w:name w:val="WW8Num3"/>
    <w:qFormat/>
  </w:style>
  <w:style w:type="numbering" w:styleId="904">
    <w:name w:val="WW8Num4"/>
    <w:qFormat/>
  </w:style>
  <w:style w:type="numbering" w:styleId="905">
    <w:name w:val="WW8Num5"/>
    <w:qFormat/>
  </w:style>
  <w:style w:type="numbering" w:styleId="906">
    <w:name w:val="WW8Num6"/>
    <w:qFormat/>
  </w:style>
  <w:style w:type="numbering" w:styleId="907">
    <w:name w:val="WW8Num7"/>
    <w:qFormat/>
  </w:style>
  <w:style w:type="numbering" w:styleId="908">
    <w:name w:val="WW8Num8"/>
    <w:qFormat/>
  </w:style>
  <w:style w:type="numbering" w:styleId="909">
    <w:name w:val="WW8Num9"/>
    <w:qFormat/>
  </w:style>
  <w:style w:type="numbering" w:styleId="910">
    <w:name w:val="WW8Num10"/>
    <w:qFormat/>
  </w:style>
  <w:style w:type="numbering" w:styleId="911">
    <w:name w:val="WW8Num11"/>
    <w:qFormat/>
  </w:style>
  <w:style w:type="numbering" w:styleId="912">
    <w:name w:val="WW8Num12"/>
    <w:qFormat/>
  </w:style>
  <w:style w:type="numbering" w:styleId="913">
    <w:name w:val="WW8Num13"/>
    <w:qFormat/>
  </w:style>
  <w:style w:type="numbering" w:styleId="914">
    <w:name w:val="WW8Num14"/>
    <w:qFormat/>
  </w:style>
  <w:style w:type="numbering" w:styleId="915">
    <w:name w:val="WW8Num15"/>
    <w:qFormat/>
  </w:style>
  <w:style w:type="numbering" w:styleId="916">
    <w:name w:val="WW8Num16"/>
    <w:qFormat/>
  </w:style>
  <w:style w:type="numbering" w:styleId="917">
    <w:name w:val="WW8Num17"/>
    <w:qFormat/>
  </w:style>
  <w:style w:type="numbering" w:styleId="918">
    <w:name w:val="WW8Num18"/>
    <w:qFormat/>
  </w:style>
  <w:style w:type="numbering" w:styleId="919">
    <w:name w:val="WW8Num19"/>
    <w:qFormat/>
  </w:style>
  <w:style w:type="numbering" w:styleId="920">
    <w:name w:val="WW8Num20"/>
    <w:qFormat/>
  </w:style>
  <w:style w:type="numbering" w:styleId="921">
    <w:name w:val="WW8Num21"/>
    <w:qFormat/>
  </w:style>
  <w:style w:type="numbering" w:styleId="922">
    <w:name w:val="WW8Num22"/>
    <w:qFormat/>
  </w:style>
  <w:style w:type="numbering" w:styleId="923">
    <w:name w:val="WW8Num23"/>
    <w:qFormat/>
  </w:style>
  <w:style w:type="character" w:styleId="924" w:default="1">
    <w:name w:val="Default Paragraph Font"/>
    <w:uiPriority w:val="1"/>
    <w:semiHidden/>
    <w:unhideWhenUsed/>
  </w:style>
  <w:style w:type="numbering" w:styleId="925" w:default="1">
    <w:name w:val="No List"/>
    <w:uiPriority w:val="99"/>
    <w:semiHidden/>
    <w:unhideWhenUsed/>
  </w:style>
  <w:style w:type="table" w:styleId="92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r.search.yahoo.com/_ylt=AwrJCNHzN4tihFkA4wfLxgt.;_ylu=Y29sbwNpcjIEcG9zAzMEdnRpZAMEc2VjA3Ny/RV=2/RE=1653319795/RO=10/RU=https%3A%2F%2Fru.wikipedia.org%2Fwiki%2F%25D0%2598%25D0%25B4%25D0%25B5%25D0%25BD%25D1%2582%25D0%25B8%25D1%2584%25D0%25B8%25D0%25BA%25D0%25B0%25D1%2586%25D0%25B8%25D0%25BE%25D0%25BD%25D0%25BD%25D1%258B%25D0%25B9_%25D0%25BD%25D0%25BE%25D0%25BC%25D0%25B5%25D1%2580_%25D0%25BD%25D0%25B0%25D0%25BB%25D0%25BE%25D0%25B3%25D0%25BE%25D0%25BF%25D0%25BB%25D0%25B0%25D1%2582%25D0%25B5%25D0%25BB%25D1%258C%25D1%2589%25D0%25B8%25D0%25BA%25D0%25B0/RK=2/RS=iMe8TANl50ldWqeBjGdP5V3svaE-" TargetMode="External"/><Relationship Id="rId10" Type="http://schemas.openxmlformats.org/officeDocument/2006/relationships/hyperlink" Target="mailto:info@crops.ru" TargetMode="External"/><Relationship Id="rId11" Type="http://schemas.openxmlformats.org/officeDocument/2006/relationships/hyperlink" Target="mailto:info@crops.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конфиденциальности</dc:title>
  <dc:subject/>
  <dc:creator>Director</dc:creator>
  <dc:description/>
  <dc:language>en-US</dc:language>
  <cp:lastModifiedBy>Мария Киселенко</cp:lastModifiedBy>
  <cp:revision>4</cp:revision>
  <dcterms:created xsi:type="dcterms:W3CDTF">2022-07-28T13:35:00Z</dcterms:created>
  <dcterms:modified xsi:type="dcterms:W3CDTF">2023-06-14T14:04:34Z</dcterms:modified>
</cp:coreProperties>
</file>